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EBA" w14:textId="77777777" w:rsidR="000D3E31" w:rsidRDefault="000D3E31" w:rsidP="00D3785E">
      <w:pPr>
        <w:pStyle w:val="Otsikko3"/>
      </w:pPr>
      <w:bookmarkStart w:id="0" w:name="_Toc329699180"/>
      <w:r>
        <w:t>Texter för tidebönerna</w:t>
      </w:r>
      <w:bookmarkEnd w:id="0"/>
    </w:p>
    <w:p w14:paraId="1EACE10F" w14:textId="77777777" w:rsidR="000D3E31" w:rsidRDefault="000D3E31">
      <w:pPr>
        <w:widowControl/>
        <w:rPr>
          <w:sz w:val="32"/>
          <w:lang w:val="sv-SE"/>
        </w:rPr>
      </w:pPr>
    </w:p>
    <w:p w14:paraId="6942CDF8" w14:textId="77777777" w:rsidR="005B4E31" w:rsidRPr="005B4E31" w:rsidRDefault="000D3E31" w:rsidP="00D3785E">
      <w:pPr>
        <w:pStyle w:val="Otsikko4"/>
        <w:pageBreakBefore w:val="0"/>
        <w:rPr>
          <w:b w:val="0"/>
          <w:i w:val="0"/>
        </w:rPr>
      </w:pPr>
      <w:bookmarkStart w:id="1" w:name="_Toc329699181"/>
      <w:r>
        <w:t>Sånger</w:t>
      </w:r>
      <w:bookmarkEnd w:id="1"/>
    </w:p>
    <w:p w14:paraId="42E494E9" w14:textId="77777777" w:rsidR="000D3E31" w:rsidRDefault="000D3E31">
      <w:pPr>
        <w:widowControl/>
        <w:rPr>
          <w:lang w:val="sv-SE"/>
        </w:rPr>
      </w:pPr>
    </w:p>
    <w:p w14:paraId="5631851C" w14:textId="77777777" w:rsidR="000D3E31" w:rsidRDefault="000D3E31">
      <w:pPr>
        <w:widowControl/>
        <w:rPr>
          <w:lang w:val="sv-SE"/>
        </w:rPr>
      </w:pPr>
      <w:r>
        <w:rPr>
          <w:i/>
          <w:lang w:val="sv-SE"/>
        </w:rPr>
        <w:t>Gloria Patri</w:t>
      </w:r>
    </w:p>
    <w:p w14:paraId="44CC748A" w14:textId="77777777" w:rsidR="000D3E31" w:rsidRDefault="000D3E31" w:rsidP="001F2F55">
      <w:pPr>
        <w:pStyle w:val="rubrikeisisennyst"/>
      </w:pPr>
      <w:r>
        <w:t>Följande psalmverser kan användas i stället för Gloria Patri (Ära vare Fadern) i slutet av psaltarpsalmen: 22:15; 53:4; 90:4; 106:7: 122:5; 173:4; 174:4; 254:4; 286:3; 515:5; 566:7; 568:9.</w:t>
      </w:r>
    </w:p>
    <w:p w14:paraId="729FA527" w14:textId="77777777" w:rsidR="000D3E31" w:rsidRDefault="000D3E31">
      <w:pPr>
        <w:widowControl/>
        <w:rPr>
          <w:lang w:val="sv-SE"/>
        </w:rPr>
      </w:pPr>
    </w:p>
    <w:p w14:paraId="718FACE5" w14:textId="77777777" w:rsidR="000D3E31" w:rsidRDefault="000D3E31">
      <w:pPr>
        <w:widowControl/>
        <w:rPr>
          <w:lang w:val="sv-SE"/>
        </w:rPr>
      </w:pPr>
    </w:p>
    <w:p w14:paraId="2FE8C467" w14:textId="77777777" w:rsidR="000D3E31" w:rsidRDefault="000D3E31">
      <w:pPr>
        <w:widowControl/>
        <w:rPr>
          <w:lang w:val="sv-SE"/>
        </w:rPr>
      </w:pPr>
      <w:r>
        <w:rPr>
          <w:i/>
          <w:lang w:val="sv-SE"/>
        </w:rPr>
        <w:t>Sakarias lovsång (Benedictus)</w:t>
      </w:r>
    </w:p>
    <w:p w14:paraId="0FC37CF6" w14:textId="77777777" w:rsidR="000D3E31" w:rsidRDefault="000D3E31" w:rsidP="001F2F55">
      <w:pPr>
        <w:pStyle w:val="rubrikeisisennyst"/>
      </w:pPr>
      <w:r>
        <w:t>Psb 302 kan användas i stället för Benedictus.</w:t>
      </w:r>
    </w:p>
    <w:p w14:paraId="599D9F2A" w14:textId="77777777" w:rsidR="000D3E31" w:rsidRDefault="000D3E31">
      <w:pPr>
        <w:widowControl/>
        <w:rPr>
          <w:lang w:val="sv-SE"/>
        </w:rPr>
      </w:pPr>
    </w:p>
    <w:p w14:paraId="0EEFF823" w14:textId="77777777" w:rsidR="000D3E31" w:rsidRDefault="000D3E31">
      <w:pPr>
        <w:widowControl/>
        <w:rPr>
          <w:lang w:val="sv-SE"/>
        </w:rPr>
      </w:pPr>
    </w:p>
    <w:p w14:paraId="270EFD14" w14:textId="77777777" w:rsidR="000D3E31" w:rsidRDefault="000D3E31">
      <w:pPr>
        <w:widowControl/>
        <w:rPr>
          <w:lang w:val="sv-SE"/>
        </w:rPr>
      </w:pPr>
      <w:r>
        <w:rPr>
          <w:i/>
          <w:lang w:val="sv-SE"/>
        </w:rPr>
        <w:t>Hymn vid vesper</w:t>
      </w:r>
      <w:r>
        <w:rPr>
          <w:lang w:val="sv-SE"/>
        </w:rPr>
        <w:t xml:space="preserve"> </w:t>
      </w:r>
      <w:r>
        <w:rPr>
          <w:i/>
          <w:lang w:val="sv-SE"/>
        </w:rPr>
        <w:t>(O lux beata Trinitatis)</w:t>
      </w:r>
    </w:p>
    <w:p w14:paraId="050FC21C" w14:textId="77777777" w:rsidR="000D3E31" w:rsidRDefault="000D3E31" w:rsidP="001F2F55">
      <w:pPr>
        <w:pStyle w:val="rubrikeisisennyst"/>
      </w:pPr>
      <w:r>
        <w:t>Psb 150 kan användas som hymn vid vesper.</w:t>
      </w:r>
    </w:p>
    <w:p w14:paraId="4896577B" w14:textId="77777777" w:rsidR="000D3E31" w:rsidRDefault="000D3E31">
      <w:pPr>
        <w:widowControl/>
        <w:rPr>
          <w:lang w:val="sv-SE"/>
        </w:rPr>
      </w:pPr>
    </w:p>
    <w:p w14:paraId="4AA6E313" w14:textId="77777777" w:rsidR="000D3E31" w:rsidRDefault="000D3E31">
      <w:pPr>
        <w:widowControl/>
        <w:rPr>
          <w:lang w:val="sv-SE"/>
        </w:rPr>
      </w:pPr>
    </w:p>
    <w:p w14:paraId="7F621E20" w14:textId="77777777" w:rsidR="000D3E31" w:rsidRDefault="000D3E31">
      <w:pPr>
        <w:widowControl/>
        <w:rPr>
          <w:lang w:val="sv-SE"/>
        </w:rPr>
      </w:pPr>
      <w:r>
        <w:rPr>
          <w:i/>
          <w:lang w:val="sv-SE"/>
        </w:rPr>
        <w:t>Marias lovsång (Magnificat)</w:t>
      </w:r>
    </w:p>
    <w:p w14:paraId="722AA3BD" w14:textId="77777777" w:rsidR="000D3E31" w:rsidRDefault="000D3E31" w:rsidP="001F2F55">
      <w:pPr>
        <w:pStyle w:val="rubrikeisisennyst"/>
      </w:pPr>
      <w:r>
        <w:t>Psb 55 kan användas i stället för Magnificat.</w:t>
      </w:r>
    </w:p>
    <w:p w14:paraId="68D87C13" w14:textId="77777777" w:rsidR="000D3E31" w:rsidRDefault="000D3E31">
      <w:pPr>
        <w:widowControl/>
        <w:rPr>
          <w:lang w:val="sv-SE"/>
        </w:rPr>
      </w:pPr>
    </w:p>
    <w:p w14:paraId="541CCCD4" w14:textId="77777777" w:rsidR="000D3E31" w:rsidRDefault="000D3E31">
      <w:pPr>
        <w:widowControl/>
        <w:rPr>
          <w:lang w:val="sv-SE"/>
        </w:rPr>
      </w:pPr>
    </w:p>
    <w:p w14:paraId="6FEAB861" w14:textId="77777777" w:rsidR="000D3E31" w:rsidRDefault="000D3E31">
      <w:pPr>
        <w:widowControl/>
        <w:rPr>
          <w:lang w:val="sv-SE"/>
        </w:rPr>
      </w:pPr>
      <w:r>
        <w:rPr>
          <w:i/>
          <w:lang w:val="sv-SE"/>
        </w:rPr>
        <w:t>Hymner vid completoriet</w:t>
      </w:r>
    </w:p>
    <w:p w14:paraId="1AB05980" w14:textId="77777777" w:rsidR="000D3E31" w:rsidRDefault="000D3E31">
      <w:pPr>
        <w:widowControl/>
        <w:rPr>
          <w:lang w:val="sv-SE"/>
        </w:rPr>
      </w:pPr>
    </w:p>
    <w:p w14:paraId="7A664B81" w14:textId="77777777" w:rsidR="002D5021" w:rsidRPr="002D5021" w:rsidRDefault="000D3E31">
      <w:pPr>
        <w:widowControl/>
        <w:rPr>
          <w:sz w:val="24"/>
          <w:lang w:val="sv-SE"/>
        </w:rPr>
      </w:pPr>
      <w:r>
        <w:rPr>
          <w:i/>
          <w:sz w:val="24"/>
          <w:lang w:val="sv-SE"/>
        </w:rPr>
        <w:t>1. Deus Creator omnium</w:t>
      </w:r>
    </w:p>
    <w:p w14:paraId="416B830F" w14:textId="77777777" w:rsidR="000D3E31" w:rsidRDefault="000D3E31" w:rsidP="001F2F55">
      <w:pPr>
        <w:pStyle w:val="rubrikeisisennyst"/>
        <w:rPr>
          <w:sz w:val="28"/>
        </w:rPr>
      </w:pPr>
      <w:r>
        <w:t>Psb 514 kan användas som hymn vid completoriet. Även vesperns hymn, psb 150, kan användas.</w:t>
      </w:r>
    </w:p>
    <w:p w14:paraId="548F9F34" w14:textId="77777777" w:rsidR="000D3E31" w:rsidRDefault="000D3E31">
      <w:pPr>
        <w:widowControl/>
        <w:rPr>
          <w:lang w:val="sv-SE"/>
        </w:rPr>
      </w:pPr>
    </w:p>
    <w:p w14:paraId="24DB760B" w14:textId="77777777" w:rsidR="000D3E31" w:rsidRDefault="000D3E31">
      <w:pPr>
        <w:widowControl/>
        <w:rPr>
          <w:lang w:val="sv-SE"/>
        </w:rPr>
      </w:pPr>
    </w:p>
    <w:p w14:paraId="124C49E8" w14:textId="77777777" w:rsidR="000D3E31" w:rsidRDefault="000D3E31">
      <w:pPr>
        <w:widowControl/>
        <w:rPr>
          <w:sz w:val="24"/>
          <w:lang w:val="sv-SE"/>
        </w:rPr>
      </w:pPr>
      <w:r>
        <w:rPr>
          <w:i/>
          <w:sz w:val="24"/>
          <w:lang w:val="sv-SE"/>
        </w:rPr>
        <w:t>2. Symeons lovsång (Nunc dimittis)</w:t>
      </w:r>
    </w:p>
    <w:p w14:paraId="13BC0ED1" w14:textId="77777777" w:rsidR="000D3E31" w:rsidRDefault="000D3E31" w:rsidP="001F2F55">
      <w:pPr>
        <w:pStyle w:val="rubrikeisisennyst"/>
      </w:pPr>
      <w:r>
        <w:t>Psb 51 kan användas i stället för Nunc dimittis.</w:t>
      </w:r>
    </w:p>
    <w:p w14:paraId="309130FB" w14:textId="77777777" w:rsidR="000D3E31" w:rsidRDefault="000D3E31">
      <w:pPr>
        <w:widowControl/>
        <w:rPr>
          <w:lang w:val="sv-SE"/>
        </w:rPr>
      </w:pPr>
    </w:p>
    <w:p w14:paraId="4D10EAD8" w14:textId="77777777" w:rsidR="000D3E31" w:rsidRDefault="000D3E31">
      <w:pPr>
        <w:widowControl/>
        <w:rPr>
          <w:lang w:val="sv-SE"/>
        </w:rPr>
      </w:pPr>
    </w:p>
    <w:p w14:paraId="1D0E3C42" w14:textId="77777777" w:rsidR="000D3E31" w:rsidRDefault="000D3E31">
      <w:pPr>
        <w:widowControl/>
        <w:rPr>
          <w:sz w:val="24"/>
          <w:lang w:val="sv-SE"/>
        </w:rPr>
      </w:pPr>
      <w:r>
        <w:rPr>
          <w:i/>
          <w:sz w:val="24"/>
          <w:lang w:val="sv-SE"/>
        </w:rPr>
        <w:t>3. Bön för kyrkan</w:t>
      </w:r>
    </w:p>
    <w:p w14:paraId="462A7702" w14:textId="77777777" w:rsidR="000D3E31" w:rsidRDefault="000D3E31">
      <w:pPr>
        <w:widowControl/>
        <w:rPr>
          <w:lang w:val="sv-SE"/>
        </w:rPr>
      </w:pPr>
    </w:p>
    <w:p w14:paraId="6624690E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Evige konung,</w:t>
      </w:r>
    </w:p>
    <w:p w14:paraId="1DDF3C6B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himlarnas höge härskare,</w:t>
      </w:r>
    </w:p>
    <w:p w14:paraId="181D91CA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Jesus, din ära sjunger alla helgon.</w:t>
      </w:r>
    </w:p>
    <w:p w14:paraId="416EBFB6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Hör, då vi ropar,</w:t>
      </w:r>
    </w:p>
    <w:p w14:paraId="50BD6DFA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vilsna förlorade söner,</w:t>
      </w:r>
    </w:p>
    <w:p w14:paraId="0E30E6E4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vi som vandrar fjärran</w:t>
      </w:r>
    </w:p>
    <w:p w14:paraId="05166EDB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från vår Faders boning,</w:t>
      </w:r>
    </w:p>
    <w:p w14:paraId="48A7799C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suckande i tåredalen.</w:t>
      </w:r>
    </w:p>
    <w:p w14:paraId="5BF13C66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Du som frälste Petrus utur faran,</w:t>
      </w:r>
    </w:p>
    <w:p w14:paraId="50A6F004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bär oss, Herre, på dina starka armar över mörka djupen.</w:t>
      </w:r>
    </w:p>
    <w:p w14:paraId="2F52B6ED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O Jesus, rikt välsignad, full av nåd och sanning,</w:t>
      </w:r>
    </w:p>
    <w:p w14:paraId="1340640A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du är oss vägen, sanningen och livet,</w:t>
      </w:r>
    </w:p>
    <w:p w14:paraId="284A811E" w14:textId="77777777" w:rsidR="000D3E31" w:rsidRPr="00C53BB3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fi-FI"/>
        </w:rPr>
      </w:pPr>
      <w:r w:rsidRPr="00C53BB3">
        <w:rPr>
          <w:sz w:val="24"/>
          <w:lang w:val="fi-FI"/>
        </w:rPr>
        <w:t>o Herre,</w:t>
      </w:r>
    </w:p>
    <w:p w14:paraId="4D481930" w14:textId="77777777" w:rsidR="000D3E31" w:rsidRPr="00C53BB3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fi-FI"/>
        </w:rPr>
      </w:pPr>
      <w:r w:rsidRPr="00C53BB3">
        <w:rPr>
          <w:sz w:val="24"/>
          <w:lang w:val="fi-FI"/>
        </w:rPr>
        <w:t>o Kristus,</w:t>
      </w:r>
    </w:p>
    <w:p w14:paraId="61FB369A" w14:textId="77777777" w:rsidR="000D3E31" w:rsidRPr="00C53BB3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fi-FI"/>
        </w:rPr>
      </w:pPr>
      <w:r w:rsidRPr="00C53BB3">
        <w:rPr>
          <w:sz w:val="24"/>
          <w:lang w:val="fi-FI"/>
        </w:rPr>
        <w:t>o Guds lamm,</w:t>
      </w:r>
    </w:p>
    <w:p w14:paraId="7D6AAEEC" w14:textId="77777777" w:rsidR="000D3E31" w:rsidRDefault="000D3E31" w:rsidP="002620B5">
      <w:pPr>
        <w:widowControl/>
        <w:tabs>
          <w:tab w:val="left" w:pos="-720"/>
          <w:tab w:val="left" w:pos="10800"/>
          <w:tab w:val="left" w:pos="11520"/>
        </w:tabs>
        <w:ind w:left="709"/>
        <w:jc w:val="both"/>
        <w:rPr>
          <w:sz w:val="24"/>
          <w:lang w:val="sv-SE"/>
        </w:rPr>
      </w:pPr>
      <w:r>
        <w:rPr>
          <w:sz w:val="24"/>
          <w:lang w:val="sv-SE"/>
        </w:rPr>
        <w:t>syndares Frälsare.</w:t>
      </w:r>
    </w:p>
    <w:p w14:paraId="00C5930B" w14:textId="77777777" w:rsidR="000D3E31" w:rsidRDefault="000D3E31">
      <w:pPr>
        <w:pStyle w:val="Sisennettyleipteksti2"/>
        <w:widowControl/>
        <w:suppressAutoHyphens w:val="0"/>
        <w:rPr>
          <w:sz w:val="28"/>
        </w:rPr>
      </w:pPr>
      <w:r>
        <w:t>(Psb 331)</w:t>
      </w:r>
    </w:p>
    <w:p w14:paraId="36A6B17D" w14:textId="77777777" w:rsidR="000D3E31" w:rsidRDefault="000D3E31">
      <w:pPr>
        <w:widowControl/>
        <w:rPr>
          <w:lang w:val="sv-SE"/>
        </w:rPr>
      </w:pPr>
    </w:p>
    <w:p w14:paraId="33F3CD7F" w14:textId="77777777" w:rsidR="000D3E31" w:rsidRDefault="000D3E31">
      <w:pPr>
        <w:widowControl/>
        <w:rPr>
          <w:lang w:val="sv-SE"/>
        </w:rPr>
      </w:pPr>
    </w:p>
    <w:p w14:paraId="2B1F523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Du som sitter på Faderns högra sida</w:t>
      </w:r>
    </w:p>
    <w:p w14:paraId="6BA1A99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F</w:t>
      </w:r>
      <w:r>
        <w:rPr>
          <w:sz w:val="24"/>
          <w:lang w:val="sv-SE"/>
        </w:rPr>
        <w:tab/>
        <w:t>bed för din lidande kyrka.</w:t>
      </w:r>
    </w:p>
    <w:p w14:paraId="33F527F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5F0AAAC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Låt oss be.</w:t>
      </w:r>
    </w:p>
    <w:p w14:paraId="3745BCA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0962326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Lyssna, Herre, i nåd till din kyrkas böner.</w:t>
      </w:r>
    </w:p>
    <w:p w14:paraId="1734389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Befria henne från alla hinder och villfarelser,</w:t>
      </w:r>
    </w:p>
    <w:p w14:paraId="496BC1E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så att hon i frid och frihet kan tjäna dig,</w:t>
      </w:r>
    </w:p>
    <w:p w14:paraId="45FAE54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du som med Fadern och den heliga Anden</w:t>
      </w:r>
    </w:p>
    <w:p w14:paraId="453BBD2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lever och råder från evighet till evighet.</w:t>
      </w:r>
    </w:p>
    <w:p w14:paraId="1FD33BA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05A47D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lang w:val="sv-SE"/>
        </w:rPr>
      </w:pPr>
      <w:r>
        <w:rPr>
          <w:sz w:val="24"/>
          <w:lang w:val="sv-SE"/>
        </w:rPr>
        <w:t>F</w:t>
      </w:r>
      <w:r>
        <w:rPr>
          <w:sz w:val="24"/>
          <w:lang w:val="sv-SE"/>
        </w:rPr>
        <w:tab/>
        <w:t>Amen.</w:t>
      </w:r>
    </w:p>
    <w:p w14:paraId="126A30C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EDD190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316153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i/>
          <w:sz w:val="24"/>
          <w:lang w:val="sv-SE"/>
        </w:rPr>
        <w:t>4. Bön om fred</w:t>
      </w:r>
    </w:p>
    <w:p w14:paraId="113963A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1B0FB1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1.</w:t>
      </w:r>
      <w:r>
        <w:rPr>
          <w:sz w:val="24"/>
          <w:lang w:val="sv-SE"/>
        </w:rPr>
        <w:tab/>
        <w:t>Skänk du oss fred, o Herre kär,</w:t>
      </w:r>
    </w:p>
    <w:p w14:paraId="5D9DCA7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i alla våra dagar.</w:t>
      </w:r>
    </w:p>
    <w:p w14:paraId="096D360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Det finnes ingen annan här</w:t>
      </w:r>
    </w:p>
    <w:p w14:paraId="3DBDD17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som krig och våld förjagar.</w:t>
      </w:r>
    </w:p>
    <w:p w14:paraId="36192A1B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ab/>
        <w:t>Det gör du, Gud, allena.</w:t>
      </w:r>
    </w:p>
    <w:p w14:paraId="7E7114E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33C3D4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2.</w:t>
      </w:r>
      <w:r>
        <w:rPr>
          <w:sz w:val="24"/>
          <w:lang w:val="sv-SE"/>
        </w:rPr>
        <w:tab/>
        <w:t>Bevara oss för mord och brand,</w:t>
      </w:r>
    </w:p>
    <w:p w14:paraId="4908D38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giv ro och lugna tider.</w:t>
      </w:r>
    </w:p>
    <w:p w14:paraId="72A85F2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Beskydda du vårt folk och land,</w:t>
      </w:r>
    </w:p>
    <w:p w14:paraId="405724F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om någon mot oss strider</w:t>
      </w:r>
    </w:p>
    <w:p w14:paraId="6A323B2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och söker oss fördärva.</w:t>
      </w:r>
    </w:p>
    <w:p w14:paraId="241400B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E6C332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3.</w:t>
      </w:r>
      <w:r>
        <w:rPr>
          <w:sz w:val="24"/>
          <w:lang w:val="sv-SE"/>
        </w:rPr>
        <w:tab/>
        <w:t>Vår synd och själviskhet det är</w:t>
      </w:r>
    </w:p>
    <w:p w14:paraId="07F2AA9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som har oss ofred vållat.</w:t>
      </w:r>
    </w:p>
    <w:p w14:paraId="0386694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Förlåt vår synd, o Herre kär,</w:t>
      </w:r>
    </w:p>
    <w:p w14:paraId="5680774B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ab/>
        <w:t>lär oss att buden hålla</w:t>
      </w:r>
    </w:p>
    <w:p w14:paraId="196D572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och i din frid förbliva.</w:t>
      </w:r>
    </w:p>
    <w:p w14:paraId="12B65ED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80"/>
        <w:jc w:val="both"/>
        <w:rPr>
          <w:lang w:val="sv-SE"/>
        </w:rPr>
      </w:pPr>
      <w:r>
        <w:rPr>
          <w:sz w:val="24"/>
          <w:lang w:val="sv-SE"/>
        </w:rPr>
        <w:t>(Psb 550)</w:t>
      </w:r>
    </w:p>
    <w:p w14:paraId="79625EB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DD853D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[S</w:t>
      </w:r>
      <w:r>
        <w:rPr>
          <w:sz w:val="24"/>
          <w:lang w:val="sv-SE"/>
        </w:rPr>
        <w:tab/>
        <w:t>Frid vare inom dina murar.</w:t>
      </w:r>
    </w:p>
    <w:p w14:paraId="7F1461B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F</w:t>
      </w:r>
      <w:r>
        <w:rPr>
          <w:sz w:val="24"/>
          <w:lang w:val="sv-SE"/>
        </w:rPr>
        <w:tab/>
        <w:t>Välgång i dina boningar.]</w:t>
      </w:r>
    </w:p>
    <w:p w14:paraId="4BF6E10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 w:hanging="720"/>
        <w:jc w:val="both"/>
        <w:rPr>
          <w:sz w:val="24"/>
          <w:lang w:val="sv-SE"/>
        </w:rPr>
      </w:pPr>
      <w:r>
        <w:rPr>
          <w:sz w:val="24"/>
          <w:lang w:val="sv-SE"/>
        </w:rPr>
        <w:t>S</w:t>
      </w:r>
      <w:r>
        <w:rPr>
          <w:sz w:val="24"/>
          <w:lang w:val="sv-SE"/>
        </w:rPr>
        <w:tab/>
        <w:t>Låt oss bedja.</w:t>
      </w:r>
    </w:p>
    <w:p w14:paraId="5922F70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</w:p>
    <w:p w14:paraId="2D6C61B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Herre, vår Gud,</w:t>
      </w:r>
    </w:p>
    <w:p w14:paraId="31EDD2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från vilken alla rättsinniga råd och rättfärdiga gärningar utgår.</w:t>
      </w:r>
    </w:p>
    <w:p w14:paraId="0BA96A2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Ge dina tjänare den frid som världen inte kan ge,</w:t>
      </w:r>
    </w:p>
    <w:p w14:paraId="7D5A2B0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så att våra hjärtan följer dina heliga bud</w:t>
      </w:r>
    </w:p>
    <w:p w14:paraId="073111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och så att vi under ditt beskydd</w:t>
      </w:r>
    </w:p>
    <w:p w14:paraId="008939B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ab/>
        <w:t>kan föra ett fridsamt och lugnt liv.</w:t>
      </w:r>
    </w:p>
    <w:p w14:paraId="2B77F70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ab/>
        <w:t>Genom Jesus Kristus vår Herre.</w:t>
      </w:r>
    </w:p>
    <w:p w14:paraId="344D71D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1A14E1F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E2E94CB" w14:textId="77777777" w:rsidR="005B4E31" w:rsidRPr="005B4E31" w:rsidRDefault="000D3E31" w:rsidP="00D3785E">
      <w:pPr>
        <w:pStyle w:val="Otsikko4"/>
        <w:rPr>
          <w:b w:val="0"/>
          <w:i w:val="0"/>
        </w:rPr>
      </w:pPr>
      <w:bookmarkStart w:id="2" w:name="_Toc329699182"/>
      <w:r>
        <w:lastRenderedPageBreak/>
        <w:t>Dagens bön</w:t>
      </w:r>
      <w:bookmarkEnd w:id="2"/>
    </w:p>
    <w:p w14:paraId="4C0F04D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739096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Morgonböner</w:t>
      </w:r>
    </w:p>
    <w:p w14:paraId="62298D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F2B26B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657A04E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dig, Gud, vår Fader i himlen,</w:t>
      </w:r>
    </w:p>
    <w:p w14:paraId="151B605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genom Jesus Kristus, din käre Son,</w:t>
      </w:r>
    </w:p>
    <w:p w14:paraId="564BF9E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att du i natt har skyddat oss för allt ont och farligt.</w:t>
      </w:r>
    </w:p>
    <w:p w14:paraId="3BBF801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ber dig att du förlåter oss våra synder</w:t>
      </w:r>
    </w:p>
    <w:p w14:paraId="3CA0E1E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i dag bevarar oss för synd, olyckor och allt ont.</w:t>
      </w:r>
    </w:p>
    <w:p w14:paraId="0306E0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leva efter din vilja.</w:t>
      </w:r>
    </w:p>
    <w:p w14:paraId="39D55A0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överlämnar oss med kropp och själ i dina händer.</w:t>
      </w:r>
    </w:p>
    <w:p w14:paraId="48EB9E87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Låt dina heliga änglar vara med oss,</w:t>
      </w:r>
    </w:p>
    <w:p w14:paraId="122D85A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så att det onda inte får makt över oss.</w:t>
      </w:r>
    </w:p>
    <w:p w14:paraId="776DEF2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F7C729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74444F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 Mästare och Frälsare.</w:t>
      </w:r>
    </w:p>
    <w:p w14:paraId="7BA2943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är densamme som då du vandrade omkring i Galileen.</w:t>
      </w:r>
    </w:p>
    <w:p w14:paraId="271CBCA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är nära oss alla dagar.</w:t>
      </w:r>
    </w:p>
    <w:p w14:paraId="147E0E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är segrare, inte halvt utan helt.</w:t>
      </w:r>
    </w:p>
    <w:p w14:paraId="430BFC1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reser oss upp.</w:t>
      </w:r>
    </w:p>
    <w:p w14:paraId="3DD3AC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lägger din hand på vårt huvud</w:t>
      </w:r>
    </w:p>
    <w:p w14:paraId="7C8399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låter en ström av liv nå oss,</w:t>
      </w:r>
    </w:p>
    <w:p w14:paraId="5FB1CCB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renande och nyskapande.</w:t>
      </w:r>
    </w:p>
    <w:p w14:paraId="430722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 av allt hjärta och ber:</w:t>
      </w:r>
    </w:p>
    <w:p w14:paraId="03C2A3A7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8"/>
          <w:lang w:val="sv-SE"/>
        </w:rPr>
      </w:pPr>
      <w:r>
        <w:rPr>
          <w:lang w:val="sv-SE"/>
        </w:rPr>
        <w:t>Fullborda också i dag din Faders vilja med oss.</w:t>
      </w:r>
    </w:p>
    <w:p w14:paraId="5D0CDE6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1BD4A7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65DDCB4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Dig, Herre, anropar vi.</w:t>
      </w:r>
    </w:p>
    <w:p w14:paraId="08CB86A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Bli du vår medhjälpare och beskyddare.</w:t>
      </w:r>
    </w:p>
    <w:p w14:paraId="02F8BEA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Rädda dem som är i nöd,</w:t>
      </w:r>
    </w:p>
    <w:p w14:paraId="1BB709A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förbarma dig över de plågade,</w:t>
      </w:r>
    </w:p>
    <w:p w14:paraId="57F9FE3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upprätta de fallna, omvänd de villfarande,</w:t>
      </w:r>
    </w:p>
    <w:p w14:paraId="2C9B98A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uppenbara dig för dem som ropar till dig.</w:t>
      </w:r>
    </w:p>
    <w:p w14:paraId="683CB38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Mätta de hungrande, ge de fångna frihet,</w:t>
      </w:r>
    </w:p>
    <w:p w14:paraId="7BC0595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bota de sjuka, styrk de missmodiga.</w:t>
      </w:r>
    </w:p>
    <w:p w14:paraId="1D2F94B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alla folk få se</w:t>
      </w:r>
    </w:p>
    <w:p w14:paraId="456979D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att du allena är Gud</w:t>
      </w:r>
    </w:p>
    <w:p w14:paraId="7A72FD0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Jesus Kristus din tjänare,</w:t>
      </w:r>
    </w:p>
    <w:p w14:paraId="2861AE9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och att vi är får i din hjord.</w:t>
      </w:r>
    </w:p>
    <w:p w14:paraId="4672ACF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38636E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5996099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Fader i himlen.</w:t>
      </w:r>
    </w:p>
    <w:p w14:paraId="6BFAE0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 för den nya dagen och dess möjligheter.</w:t>
      </w:r>
    </w:p>
    <w:p w14:paraId="127B4915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Vi ber om syndernas förlåtelse och om fred för världen.</w:t>
      </w:r>
    </w:p>
    <w:p w14:paraId="1EAF682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din heliga Ande förnya kristenheten</w:t>
      </w:r>
    </w:p>
    <w:p w14:paraId="4A3B322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göra evangeliet känt i hela världen.</w:t>
      </w:r>
    </w:p>
    <w:p w14:paraId="5BFFCC6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framgång åt kärlekens gärningar</w:t>
      </w:r>
    </w:p>
    <w:p w14:paraId="7F52254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och hjälp dem som hungrar och lider.</w:t>
      </w:r>
    </w:p>
    <w:p w14:paraId="0D6DBB3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oss, när vi ber för våra närmaste och våra vänner:</w:t>
      </w:r>
    </w:p>
    <w:p w14:paraId="45B2ED8A" w14:textId="77777777" w:rsidR="000D3E31" w:rsidRDefault="000D3E31" w:rsidP="001F2F55">
      <w:pPr>
        <w:pStyle w:val="rubrikalavli"/>
        <w:ind w:left="0"/>
      </w:pPr>
      <w:r>
        <w:t>– tyst bön –</w:t>
      </w:r>
    </w:p>
    <w:p w14:paraId="7C4F9D7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leva så,</w:t>
      </w:r>
    </w:p>
    <w:p w14:paraId="1558283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att våra ord och handlingar behagar dig.</w:t>
      </w:r>
    </w:p>
    <w:p w14:paraId="720B549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lämnar vår ande, själ och kropp i din hand.</w:t>
      </w:r>
    </w:p>
    <w:p w14:paraId="37B90EC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 för vår Herres Jesu Kristi skull.</w:t>
      </w:r>
    </w:p>
    <w:p w14:paraId="5179C8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8149ED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A1F747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Aftonböner</w:t>
      </w:r>
    </w:p>
    <w:p w14:paraId="03C35CC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8CA576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05886EA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Vaka över oss, Herre, himmelske Fader,</w:t>
      </w:r>
    </w:p>
    <w:p w14:paraId="5E09BAE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bevara oss för allt ont,</w:t>
      </w:r>
    </w:p>
    <w:p w14:paraId="36553A7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till både kropp och själ.</w:t>
      </w:r>
    </w:p>
    <w:p w14:paraId="7EB1BB2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oss nåd att i denna natt</w:t>
      </w:r>
    </w:p>
    <w:p w14:paraId="0366B18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vila trygga under ditt beskydd.</w:t>
      </w:r>
    </w:p>
    <w:p w14:paraId="15B5250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när en gång vår sista afton kommer,</w:t>
      </w:r>
    </w:p>
    <w:p w14:paraId="615AD5C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då få somna in i din frid,</w:t>
      </w:r>
    </w:p>
    <w:p w14:paraId="74C8621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att vi må vakna upp till din härlighet.</w:t>
      </w:r>
    </w:p>
    <w:p w14:paraId="466850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din Son, Jesus Kristus, vår Herre.</w:t>
      </w:r>
    </w:p>
    <w:p w14:paraId="2AE006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F69533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36A9B9E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Fader i himlen.</w:t>
      </w:r>
    </w:p>
    <w:p w14:paraId="284D7576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Du är dagarnas ljus,</w:t>
      </w:r>
    </w:p>
    <w:p w14:paraId="3E9FFF9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är klarare än solen.</w:t>
      </w:r>
    </w:p>
    <w:p w14:paraId="1B1D27E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är nattens vila,</w:t>
      </w:r>
    </w:p>
    <w:p w14:paraId="488FF5B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djupare än vår trötthet.</w:t>
      </w:r>
    </w:p>
    <w:p w14:paraId="55D388C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Tack för att vi i varje stund</w:t>
      </w:r>
    </w:p>
    <w:p w14:paraId="2F327BA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får förbli i dina händer</w:t>
      </w:r>
    </w:p>
    <w:p w14:paraId="3EBE953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vila i din barmhärtighets famn.</w:t>
      </w:r>
    </w:p>
    <w:p w14:paraId="306EB61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Låt din kärlek vara </w:t>
      </w:r>
      <w:proofErr w:type="gramStart"/>
      <w:r>
        <w:rPr>
          <w:sz w:val="24"/>
          <w:lang w:val="sv-SE"/>
        </w:rPr>
        <w:t>den bro</w:t>
      </w:r>
      <w:proofErr w:type="gramEnd"/>
    </w:p>
    <w:p w14:paraId="224BA3A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förenar kvällen med morgonen.</w:t>
      </w:r>
    </w:p>
    <w:p w14:paraId="4AD1688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Väck oss, när natten har gått</w:t>
      </w:r>
    </w:p>
    <w:p w14:paraId="5EA4B5D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till en ny dag och ett nytt hopp.</w:t>
      </w:r>
    </w:p>
    <w:p w14:paraId="6FE225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 för Jesu Kristi skull.</w:t>
      </w:r>
    </w:p>
    <w:p w14:paraId="51BBB7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982674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0AC1CDB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Dig, barmhärtige Fader, tackar vi</w:t>
      </w:r>
    </w:p>
    <w:p w14:paraId="47FCB52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arbetet som nu går till ända,</w:t>
      </w:r>
    </w:p>
    <w:p w14:paraId="44BF49D4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för prövningarna med vilka du har fostrat oss,</w:t>
      </w:r>
    </w:p>
    <w:p w14:paraId="7980129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lyckan som du har låtit oss njuta,</w:t>
      </w:r>
    </w:p>
    <w:p w14:paraId="415737F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ditt skydd som har följt oss</w:t>
      </w:r>
    </w:p>
    <w:p w14:paraId="4A0B3FF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även när vi inte märkte det.</w:t>
      </w:r>
    </w:p>
    <w:p w14:paraId="2CA1F83E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Förlåt oss allt som vi har försummat eller brutit</w:t>
      </w:r>
    </w:p>
    <w:p w14:paraId="5CBD329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hjälp oss att själva förlåta och glömma.</w:t>
      </w:r>
    </w:p>
    <w:p w14:paraId="614BDE4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Skänk oss del i vår Frälsares försoning</w:t>
      </w:r>
    </w:p>
    <w:p w14:paraId="369AD51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ikläd oss hans rättfärdighet,</w:t>
      </w:r>
    </w:p>
    <w:p w14:paraId="6CEE570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så att vårt hjärta kan vila hos dig</w:t>
      </w:r>
    </w:p>
    <w:p w14:paraId="0E8EA3A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i barnslig trygghet.</w:t>
      </w:r>
    </w:p>
    <w:p w14:paraId="1129295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323C91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3EE76D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 vår Gud.</w:t>
      </w:r>
    </w:p>
    <w:p w14:paraId="4F70D17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är rädda, låt oss inte förtvivla.</w:t>
      </w:r>
    </w:p>
    <w:p w14:paraId="3620E78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är besvikna, låt oss inte bli bittra.</w:t>
      </w:r>
    </w:p>
    <w:p w14:paraId="275ECDF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faller, låt oss inte bli liggande.</w:t>
      </w:r>
    </w:p>
    <w:p w14:paraId="7B10E8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våra tankar och krafter kommer till korta,</w:t>
      </w:r>
    </w:p>
    <w:p w14:paraId="52C3D42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inte gå under.</w:t>
      </w:r>
    </w:p>
    <w:p w14:paraId="3DAE240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just då känna din närhet</w:t>
      </w:r>
    </w:p>
    <w:p w14:paraId="5CA9B85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din kärlek som allra starkast.</w:t>
      </w:r>
    </w:p>
    <w:p w14:paraId="76112B6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din Son, Jesus Kristus, vår Herre.</w:t>
      </w:r>
    </w:p>
    <w:p w14:paraId="0BBC0EA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88AE18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12FACF1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Söndag</w:t>
      </w:r>
    </w:p>
    <w:p w14:paraId="3AE8418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B27E35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444A4D8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 Jesus Kristus.</w:t>
      </w:r>
    </w:p>
    <w:p w14:paraId="718C75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På söndagens morgon uppstod du från de döda</w:t>
      </w:r>
    </w:p>
    <w:p w14:paraId="34896F9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triumferade över mörkrets alla makter.</w:t>
      </w:r>
    </w:p>
    <w:p w14:paraId="1789CBA5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 prisar och ärar dig</w:t>
      </w:r>
    </w:p>
    <w:p w14:paraId="1C5634B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din makt och härlighet.</w:t>
      </w:r>
    </w:p>
    <w:p w14:paraId="3231E83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Fyll oss i dag med fröjd över din seger.</w:t>
      </w:r>
    </w:p>
    <w:p w14:paraId="3FA555C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oss visshet om din närhet</w:t>
      </w:r>
    </w:p>
    <w:p w14:paraId="44D7783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gör oss delaktiga i ditt odödliga liv.</w:t>
      </w:r>
    </w:p>
    <w:p w14:paraId="192B010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Välsignad vare du i evighet.</w:t>
      </w:r>
    </w:p>
    <w:p w14:paraId="21D2AA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9EA9F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2902D1A6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Vår Herre Jesus Kristus.</w:t>
      </w:r>
    </w:p>
    <w:p w14:paraId="6C319F4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öppna vårt hjärta för dig</w:t>
      </w:r>
    </w:p>
    <w:p w14:paraId="46B835B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ta emot evangeliets befriande budskap.</w:t>
      </w:r>
    </w:p>
    <w:p w14:paraId="23F0AB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din uppståndelses kraft</w:t>
      </w:r>
    </w:p>
    <w:p w14:paraId="62EF61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förnya oss till kropp och själ.</w:t>
      </w:r>
    </w:p>
    <w:p w14:paraId="148BBB0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Hör oss,</w:t>
      </w:r>
    </w:p>
    <w:p w14:paraId="4F93BD4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som med Fadern och den heliga Anden</w:t>
      </w:r>
    </w:p>
    <w:p w14:paraId="71D1720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lever och härskar i evighet.</w:t>
      </w:r>
    </w:p>
    <w:p w14:paraId="0B0FA46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2239A1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5ADAB8BF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Jesus Kristus, vår Frälsare.</w:t>
      </w:r>
    </w:p>
    <w:p w14:paraId="13EE5C5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har uppstått</w:t>
      </w:r>
    </w:p>
    <w:p w14:paraId="3A585C9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att vi skall leva med dig.</w:t>
      </w:r>
    </w:p>
    <w:p w14:paraId="6AE55D3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i dag stå upp till att tjäna dig</w:t>
      </w:r>
    </w:p>
    <w:p w14:paraId="7C367FB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leva i din uppståndelses kraft.</w:t>
      </w:r>
    </w:p>
    <w:p w14:paraId="51CF77A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som med Fadern och den heliga Anden</w:t>
      </w:r>
    </w:p>
    <w:p w14:paraId="1F2E6DE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lever och råder i evighet.</w:t>
      </w:r>
    </w:p>
    <w:p w14:paraId="533C0DA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1E41FA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679FF42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Stanna hos oss, Herre.</w:t>
      </w:r>
    </w:p>
    <w:p w14:paraId="7E677BB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Det börjar bli kväll, och dagen är snart slut.</w:t>
      </w:r>
    </w:p>
    <w:p w14:paraId="6302617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Stanna hos oss och hos hela din kyrka.</w:t>
      </w:r>
    </w:p>
    <w:p w14:paraId="6D6101F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Stanna hos oss vid dagens afton,</w:t>
      </w:r>
    </w:p>
    <w:p w14:paraId="3D96543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vid livets afton och världens afton.</w:t>
      </w:r>
    </w:p>
    <w:p w14:paraId="4B29FEB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Stanna hos oss med din nåd och godhet,</w:t>
      </w:r>
    </w:p>
    <w:p w14:paraId="251DEE4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med ditt heliga ord och dina sakrament,</w:t>
      </w:r>
    </w:p>
    <w:p w14:paraId="0849EE7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med din tröst och välsignelse.</w:t>
      </w:r>
    </w:p>
    <w:p w14:paraId="174CE25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Stanna hos oss,</w:t>
      </w:r>
    </w:p>
    <w:p w14:paraId="7B94823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drabbas av sorgens och ångestens natt,</w:t>
      </w:r>
    </w:p>
    <w:p w14:paraId="0B546AE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av tvivlets och förtvivlans natt,</w:t>
      </w:r>
    </w:p>
    <w:p w14:paraId="4096ABC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av den bittra dödens natt.</w:t>
      </w:r>
    </w:p>
    <w:p w14:paraId="6F4925D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Stanna hos oss och alla dina barn</w:t>
      </w:r>
    </w:p>
    <w:p w14:paraId="643EAC6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i tid och evighet.</w:t>
      </w:r>
    </w:p>
    <w:p w14:paraId="53690E3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05408B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32DE093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Måndag</w:t>
      </w:r>
    </w:p>
    <w:p w14:paraId="0B13CB6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116E5F5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524D812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himmelske Fader.</w:t>
      </w:r>
    </w:p>
    <w:p w14:paraId="02606D2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skapade dagens ljus för att härska över mörkret.</w:t>
      </w:r>
    </w:p>
    <w:p w14:paraId="4847CBD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ta emot dina goda gåvor,</w:t>
      </w:r>
    </w:p>
    <w:p w14:paraId="056458D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dela din kärlek med varandra</w:t>
      </w:r>
    </w:p>
    <w:p w14:paraId="75B211F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leva som ljusets barn.</w:t>
      </w:r>
    </w:p>
    <w:p w14:paraId="4B6912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 för din Sons Jesu Kristi skull.</w:t>
      </w:r>
    </w:p>
    <w:p w14:paraId="1904ACB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363479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72BF4F6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dig, Gud, för vårt dagliga arbete.</w:t>
      </w:r>
    </w:p>
    <w:p w14:paraId="305584B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Lär oss att förstå att vi inte arbetar för oss själva,</w:t>
      </w:r>
    </w:p>
    <w:p w14:paraId="5BD26F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utan för hela den värld som du har skapat.</w:t>
      </w:r>
    </w:p>
    <w:p w14:paraId="331C971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oss glädje, kraft och skicklighet.</w:t>
      </w:r>
    </w:p>
    <w:p w14:paraId="6ADD057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oss, när vi har ett tungt och enformigt arbete</w:t>
      </w:r>
    </w:p>
    <w:p w14:paraId="3C27F50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när vår trygghet i arbetet är hotad.</w:t>
      </w:r>
    </w:p>
    <w:p w14:paraId="63F01A5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Var oss nära i det som är lätt</w:t>
      </w:r>
    </w:p>
    <w:p w14:paraId="0D2F145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i det som är svårt,</w:t>
      </w:r>
    </w:p>
    <w:p w14:paraId="622BD87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nu och alltid.</w:t>
      </w:r>
    </w:p>
    <w:p w14:paraId="471C5A6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5C4B6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069EDB1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Himmelske Fader.</w:t>
      </w:r>
    </w:p>
    <w:p w14:paraId="1748A9D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</w:t>
      </w:r>
    </w:p>
    <w:p w14:paraId="59A8BA2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att vi får vara dina barn</w:t>
      </w:r>
    </w:p>
    <w:p w14:paraId="38FA5F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ta del i ditt verk i världen.</w:t>
      </w:r>
    </w:p>
    <w:p w14:paraId="7831A2C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Visa oss </w:t>
      </w:r>
      <w:proofErr w:type="gramStart"/>
      <w:r>
        <w:rPr>
          <w:sz w:val="24"/>
          <w:lang w:val="sv-SE"/>
        </w:rPr>
        <w:t>den väg</w:t>
      </w:r>
      <w:proofErr w:type="gramEnd"/>
    </w:p>
    <w:p w14:paraId="233FA43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vi skall gå</w:t>
      </w:r>
    </w:p>
    <w:p w14:paraId="5B8B6A5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och </w:t>
      </w:r>
      <w:proofErr w:type="gramStart"/>
      <w:r>
        <w:rPr>
          <w:sz w:val="24"/>
          <w:lang w:val="sv-SE"/>
        </w:rPr>
        <w:t>de uppgifter</w:t>
      </w:r>
      <w:proofErr w:type="gramEnd"/>
    </w:p>
    <w:p w14:paraId="0E7B19F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du vill att vi skall utföra.</w:t>
      </w:r>
    </w:p>
    <w:p w14:paraId="23A0FA5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uppmärksamt lyssna till din röst,</w:t>
      </w:r>
    </w:p>
    <w:p w14:paraId="71AFD5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att vi inte i otid blandar oss i andras angelägenheter.</w:t>
      </w:r>
    </w:p>
    <w:p w14:paraId="019DCAA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oss lust till kärlekens gärningar.</w:t>
      </w:r>
    </w:p>
    <w:p w14:paraId="1D73D24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lastRenderedPageBreak/>
        <w:t>Hör oss för Jesu Kristi skull.</w:t>
      </w:r>
    </w:p>
    <w:p w14:paraId="7F5648A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C2D2A3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5BBA04A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Herre.</w:t>
      </w:r>
    </w:p>
    <w:p w14:paraId="0A51781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få vila hos dig i fullkomlig trygghet,</w:t>
      </w:r>
    </w:p>
    <w:p w14:paraId="7279337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såsom vi en gång i dopet vilade i din famn.</w:t>
      </w:r>
    </w:p>
    <w:p w14:paraId="2EB85B0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 vi är ju din egendom.</w:t>
      </w:r>
    </w:p>
    <w:p w14:paraId="7188427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tackar dig för allt</w:t>
      </w:r>
    </w:p>
    <w:p w14:paraId="136A371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och söker ro hos dig.</w:t>
      </w:r>
    </w:p>
    <w:p w14:paraId="6CD0CE1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17E320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152E8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Tisdag</w:t>
      </w:r>
    </w:p>
    <w:p w14:paraId="64AD5C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9BAB07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3A11B1C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Skapare.</w:t>
      </w:r>
    </w:p>
    <w:p w14:paraId="53DD2D1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kan uppenbara dig på varje plats,</w:t>
      </w:r>
    </w:p>
    <w:p w14:paraId="67181F2D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och varje plats där du uppenbarar dig</w:t>
      </w:r>
    </w:p>
    <w:p w14:paraId="2370EE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är helig mark.</w:t>
      </w:r>
    </w:p>
    <w:p w14:paraId="3E72912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Fyll våra hjärtan med vördnad och förundran</w:t>
      </w:r>
    </w:p>
    <w:p w14:paraId="4C368F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då vi går fram på vardagens vägar,</w:t>
      </w:r>
    </w:p>
    <w:p w14:paraId="6432E7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att vi där må möta dig</w:t>
      </w:r>
    </w:p>
    <w:p w14:paraId="0FDE17F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ödmjukt böja oss för din närvaro.</w:t>
      </w:r>
    </w:p>
    <w:p w14:paraId="564AC5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din Son, Jesus Kristus, vår Herre.</w:t>
      </w:r>
    </w:p>
    <w:p w14:paraId="0D8AD75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27337B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392E040F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Nådens och barmhärtighetens Gud.</w:t>
      </w:r>
    </w:p>
    <w:p w14:paraId="355E885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Inför dig kommer vi med allt</w:t>
      </w:r>
    </w:p>
    <w:p w14:paraId="06A16A1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plågar oss,</w:t>
      </w:r>
    </w:p>
    <w:p w14:paraId="796FD13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med vår osäkerhet och vår oro.</w:t>
      </w:r>
    </w:p>
    <w:p w14:paraId="51B920A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Håll oss kvar hos dig.</w:t>
      </w:r>
    </w:p>
    <w:p w14:paraId="4626E7E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Fyll oss med vishetens och kärlekens ande.</w:t>
      </w:r>
    </w:p>
    <w:p w14:paraId="5D9B9A6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Led våra ord och våra handlingar.</w:t>
      </w:r>
    </w:p>
    <w:p w14:paraId="35803E0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 för vår Frälsares Jesu Kristi skull.</w:t>
      </w:r>
    </w:p>
    <w:p w14:paraId="13D9A5F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1FC0800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36FD103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Fader.</w:t>
      </w:r>
    </w:p>
    <w:p w14:paraId="25650A1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En ny dag har börjat.</w:t>
      </w:r>
    </w:p>
    <w:p w14:paraId="3040FFF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Sömnen är ännu i våra ögon,</w:t>
      </w:r>
    </w:p>
    <w:p w14:paraId="48A8072F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men ditt lov är på våra läppar.</w:t>
      </w:r>
    </w:p>
    <w:p w14:paraId="7128843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lovar och prisar och tillber dig.</w:t>
      </w:r>
    </w:p>
    <w:p w14:paraId="3A6532A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Allt som du har skapat</w:t>
      </w:r>
    </w:p>
    <w:p w14:paraId="5754460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gläder sig över din sol och din nåd</w:t>
      </w:r>
    </w:p>
    <w:p w14:paraId="571001F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värmer sig i dem.</w:t>
      </w:r>
    </w:p>
    <w:p w14:paraId="1C2939A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Också vi gläder oss över allt</w:t>
      </w:r>
    </w:p>
    <w:p w14:paraId="74948C7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du har skapat.</w:t>
      </w:r>
    </w:p>
    <w:p w14:paraId="01DE575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oss,</w:t>
      </w:r>
    </w:p>
    <w:p w14:paraId="49C8E2B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att timmarna och minuterna</w:t>
      </w:r>
    </w:p>
    <w:p w14:paraId="3AAF79D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inte rinner oss ur händerna,</w:t>
      </w:r>
    </w:p>
    <w:p w14:paraId="78E18C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utan så att vi lever i din tid.</w:t>
      </w:r>
    </w:p>
    <w:p w14:paraId="7FDB36C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Jesus Kristus, vår Herre.</w:t>
      </w:r>
    </w:p>
    <w:p w14:paraId="17D1338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FB1B32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6F32D07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Gud.</w:t>
      </w:r>
    </w:p>
    <w:p w14:paraId="0B740A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Ibland känner vi din vilja,</w:t>
      </w:r>
    </w:p>
    <w:p w14:paraId="7DD3C14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ibland förstår vi ingenting.</w:t>
      </w:r>
    </w:p>
    <w:p w14:paraId="3FAB57F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Upplys oss, Herre, när frågorna kommer.</w:t>
      </w:r>
    </w:p>
    <w:p w14:paraId="2B5AE3D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ingenting ser,</w:t>
      </w:r>
    </w:p>
    <w:p w14:paraId="58E4918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se din ledning.</w:t>
      </w:r>
    </w:p>
    <w:p w14:paraId="53AF54E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oss, Herre, när tvivlen kommer.</w:t>
      </w:r>
    </w:p>
    <w:p w14:paraId="085A48D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När vi ingenting ser,</w:t>
      </w:r>
    </w:p>
    <w:p w14:paraId="0AA834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se spåren av din kärlek.</w:t>
      </w:r>
    </w:p>
    <w:p w14:paraId="71EB0E30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8"/>
          <w:lang w:val="sv-SE"/>
        </w:rPr>
      </w:pPr>
      <w:r>
        <w:rPr>
          <w:lang w:val="sv-SE"/>
        </w:rPr>
        <w:t>Genom din Son, Jesus Kristus, vår Herre.</w:t>
      </w:r>
    </w:p>
    <w:p w14:paraId="618C4BA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E40695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816169B" w14:textId="77777777" w:rsidR="005B4E31" w:rsidRPr="005B4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Onsdag</w:t>
      </w:r>
    </w:p>
    <w:p w14:paraId="326E16A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46785B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5281AC26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Underbare, nådige Gud.</w:t>
      </w:r>
    </w:p>
    <w:p w14:paraId="53B6128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Under din hand vill vi vara</w:t>
      </w:r>
    </w:p>
    <w:p w14:paraId="0AF0E3D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från de första andedragen denna morgon.</w:t>
      </w:r>
    </w:p>
    <w:p w14:paraId="5662589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vet att du lever.</w:t>
      </w:r>
    </w:p>
    <w:p w14:paraId="15ECB73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vet att din godhet och nåd aldrig tar slut.</w:t>
      </w:r>
    </w:p>
    <w:p w14:paraId="353DEBE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ber dig, himmelske Fader,</w:t>
      </w:r>
    </w:p>
    <w:p w14:paraId="23901A3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tag vår dag i dina händer.</w:t>
      </w:r>
    </w:p>
    <w:p w14:paraId="6A49ADC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Skjut undan alla tvivel och bekymmer.</w:t>
      </w:r>
    </w:p>
    <w:p w14:paraId="279BAAC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utföra vårt arbete</w:t>
      </w:r>
    </w:p>
    <w:p w14:paraId="19F3F3E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att det blir till nytta</w:t>
      </w:r>
    </w:p>
    <w:p w14:paraId="3EDFD92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ärar ditt namn.</w:t>
      </w:r>
    </w:p>
    <w:p w14:paraId="2C9B766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Jesus Kristus, vår Herre.</w:t>
      </w:r>
    </w:p>
    <w:p w14:paraId="631A2C3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E1E981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76BE667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 vår Gud.</w:t>
      </w:r>
    </w:p>
    <w:p w14:paraId="016E3D5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Denna morgon ber vi inte om framgång,</w:t>
      </w:r>
    </w:p>
    <w:p w14:paraId="7D344FE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utan om din välsignelse.</w:t>
      </w:r>
    </w:p>
    <w:p w14:paraId="5AE94EB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ber inte att du skall befria oss från mödor,</w:t>
      </w:r>
    </w:p>
    <w:p w14:paraId="437CCD8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men att du skall beskydda oss</w:t>
      </w:r>
    </w:p>
    <w:p w14:paraId="25E52C6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mörkrets makter och allt ont.</w:t>
      </w:r>
    </w:p>
    <w:p w14:paraId="63E5310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 för din Sons Jesu Kristi skull.</w:t>
      </w:r>
    </w:p>
    <w:p w14:paraId="6A96A99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30F3F93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1AAC8F2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</w:t>
      </w:r>
    </w:p>
    <w:p w14:paraId="68FC41F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prisande dig somnar vi.</w:t>
      </w:r>
    </w:p>
    <w:p w14:paraId="307AFA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</w:t>
      </w:r>
    </w:p>
    <w:p w14:paraId="78E3C1FC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bär oss genom natten,</w:t>
      </w:r>
    </w:p>
    <w:p w14:paraId="5495D89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gör oss beredda för morgonen.</w:t>
      </w:r>
    </w:p>
    <w:p w14:paraId="13A2A5A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Halleluja för dagen.</w:t>
      </w:r>
    </w:p>
    <w:p w14:paraId="61BA6D4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lastRenderedPageBreak/>
        <w:t>Välsignelse för natten.</w:t>
      </w:r>
    </w:p>
    <w:p w14:paraId="47FF4D0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83AF8A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796138B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Gud, vår Fader.</w:t>
      </w:r>
    </w:p>
    <w:p w14:paraId="21C8AFF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dem som särskilt</w:t>
      </w:r>
    </w:p>
    <w:p w14:paraId="2B13BCF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behöver din välsignelse i natt.</w:t>
      </w:r>
    </w:p>
    <w:p w14:paraId="2F465EC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dem som reser</w:t>
      </w:r>
    </w:p>
    <w:p w14:paraId="39AFA1F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till lands, till sjöss och i luften,</w:t>
      </w:r>
    </w:p>
    <w:p w14:paraId="21E60D4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dem som går till sängs hungriga och frusna,</w:t>
      </w:r>
    </w:p>
    <w:p w14:paraId="1198104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 fängslade och sömnlösa,</w:t>
      </w:r>
    </w:p>
    <w:p w14:paraId="11B4F8B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 sorgsna som känner sig ensamma</w:t>
      </w:r>
    </w:p>
    <w:p w14:paraId="66B7440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nattens långa, mörka timmar.</w:t>
      </w:r>
    </w:p>
    <w:p w14:paraId="1FBA74F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var och en av oss,</w:t>
      </w:r>
    </w:p>
    <w:p w14:paraId="4F255A07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och stanna kvar hos oss</w:t>
      </w:r>
    </w:p>
    <w:p w14:paraId="66FBB0E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tills dagen gryr och skuggorna försvinner.</w:t>
      </w:r>
    </w:p>
    <w:p w14:paraId="60BDAEF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För Jesu Kristi skull.</w:t>
      </w:r>
    </w:p>
    <w:p w14:paraId="67EECE1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F6437D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2BE3E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Torsdag</w:t>
      </w:r>
    </w:p>
    <w:p w14:paraId="676B762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09FFC5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349FCD4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Himmelske Fader.</w:t>
      </w:r>
    </w:p>
    <w:p w14:paraId="7193D1F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Tack för att du ger din nåd</w:t>
      </w:r>
    </w:p>
    <w:p w14:paraId="4EEA1BF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åt alla som söker dig.</w:t>
      </w:r>
    </w:p>
    <w:p w14:paraId="0640821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Bevara oss i dag,</w:t>
      </w:r>
    </w:p>
    <w:p w14:paraId="73CC7E2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att vi inte faller i otro och andra synder.</w:t>
      </w:r>
    </w:p>
    <w:p w14:paraId="070FB1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allt som vi gör</w:t>
      </w:r>
    </w:p>
    <w:p w14:paraId="00288C6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upphöja din ära</w:t>
      </w:r>
    </w:p>
    <w:p w14:paraId="2E9F796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bli till glädje och välsignelse</w:t>
      </w:r>
    </w:p>
    <w:p w14:paraId="3701356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oss själva och vår nästa.</w:t>
      </w:r>
    </w:p>
    <w:p w14:paraId="446B19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Det ber vi om i Jesu Kristi namn.</w:t>
      </w:r>
    </w:p>
    <w:p w14:paraId="5BB640C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9DF75F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0CBD91F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Jesus Kristus, vår Frälsare.</w:t>
      </w:r>
    </w:p>
    <w:p w14:paraId="5F95C01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som blev ett svar på vår bön,</w:t>
      </w:r>
    </w:p>
    <w:p w14:paraId="0EF6386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ett bröd för vår hunger.</w:t>
      </w:r>
    </w:p>
    <w:p w14:paraId="16DD797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vara ditt svar till dem</w:t>
      </w:r>
    </w:p>
    <w:p w14:paraId="4988B13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saknar det vi äger i överflöd.</w:t>
      </w:r>
    </w:p>
    <w:p w14:paraId="1C03DB5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Hjälp oss att höra det rop som du har hört,</w:t>
      </w:r>
    </w:p>
    <w:p w14:paraId="5B0311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förstå den nöd som du har förstått</w:t>
      </w:r>
    </w:p>
    <w:p w14:paraId="1FBE1EC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tjäna den mänsklighet som du har tjänat.</w:t>
      </w:r>
    </w:p>
    <w:p w14:paraId="5BAFE47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Uppenbara för oss ditt bords hemlighet –</w:t>
      </w:r>
    </w:p>
    <w:p w14:paraId="05DD05E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ett enda bröd och en enda mänsklighet.</w:t>
      </w:r>
    </w:p>
    <w:p w14:paraId="0B37F96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Hör oss du, som med Fadern och den heliga Anden</w:t>
      </w:r>
    </w:p>
    <w:p w14:paraId="7D67F51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lever och råder i evighet.</w:t>
      </w:r>
    </w:p>
    <w:p w14:paraId="1832DCF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725470C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2C78970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Herre,</w:t>
      </w:r>
    </w:p>
    <w:p w14:paraId="2947D69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låt oss bli bröder,</w:t>
      </w:r>
    </w:p>
    <w:p w14:paraId="44013FC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riktiga bröder</w:t>
      </w:r>
    </w:p>
    <w:p w14:paraId="7EF83045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över alla gränser och hinder,</w:t>
      </w:r>
    </w:p>
    <w:p w14:paraId="1260C0C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så att världen ser</w:t>
      </w:r>
    </w:p>
    <w:p w14:paraId="24CF5EF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att din kärlek verkar.</w:t>
      </w:r>
    </w:p>
    <w:p w14:paraId="427BF69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28AEC64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53FA8FE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Vaka över oss, Herre, när vi vilar.</w:t>
      </w:r>
    </w:p>
    <w:p w14:paraId="4E705F0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Kläd oss i Kristi rättfärdighet,</w:t>
      </w:r>
    </w:p>
    <w:p w14:paraId="47FA408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våra själar fyllas av tro och kärlek.</w:t>
      </w:r>
    </w:p>
    <w:p w14:paraId="668B0CC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Förunna oss en stilla natt</w:t>
      </w:r>
    </w:p>
    <w:p w14:paraId="7F75366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med vila för alla trötta</w:t>
      </w:r>
    </w:p>
    <w:p w14:paraId="4EB51C0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frid åt alla fridlösa.</w:t>
      </w:r>
    </w:p>
    <w:p w14:paraId="150045A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dina händer anförtror vi alla våra kära.</w:t>
      </w:r>
    </w:p>
    <w:p w14:paraId="467DEC9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deras hjärtan finna ro hos dig</w:t>
      </w:r>
    </w:p>
    <w:p w14:paraId="67EA488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verka i deras själars dolda djup</w:t>
      </w:r>
    </w:p>
    <w:p w14:paraId="21ED3D8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det som de bäst behöver</w:t>
      </w:r>
    </w:p>
    <w:p w14:paraId="255F5A9D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för att vandra dina vägar.</w:t>
      </w:r>
    </w:p>
    <w:p w14:paraId="5623ED5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Jesus Kristus, vår Herre.</w:t>
      </w:r>
    </w:p>
    <w:p w14:paraId="3B54CD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3F69838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DE7A46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Fredag</w:t>
      </w:r>
    </w:p>
    <w:p w14:paraId="4A9A5BB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1EBCFE4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5372D2B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 Herre, Jesus Kristus.</w:t>
      </w:r>
    </w:p>
    <w:p w14:paraId="770B6F4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är inga stora kristna, utan små.</w:t>
      </w:r>
    </w:p>
    <w:p w14:paraId="0CB9EA9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Men din nåd är allt vi behöver.</w:t>
      </w:r>
    </w:p>
    <w:p w14:paraId="5369620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Väck oss till den lilla glädje och tacksamhet</w:t>
      </w:r>
    </w:p>
    <w:p w14:paraId="0CE2386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vi är i stånd till.</w:t>
      </w:r>
    </w:p>
    <w:p w14:paraId="5D999D8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den försagda tro som vi kan hysa,</w:t>
      </w:r>
    </w:p>
    <w:p w14:paraId="693E32E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den ofullkomliga lydnad som vi inte kan vägra dig.</w:t>
      </w:r>
    </w:p>
    <w:p w14:paraId="12333AA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Väck oss också till hoppet</w:t>
      </w:r>
    </w:p>
    <w:p w14:paraId="525E131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om det stora, hela och fullkomliga</w:t>
      </w:r>
    </w:p>
    <w:p w14:paraId="7E0F9EA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du har berett oss</w:t>
      </w:r>
    </w:p>
    <w:p w14:paraId="3845DD6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genom din död och uppståndelse.</w:t>
      </w:r>
    </w:p>
    <w:p w14:paraId="6B4AD05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Hör oss, du som med Fadern och den heliga Anden</w:t>
      </w:r>
    </w:p>
    <w:p w14:paraId="30278E5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lever och råder i evighet.</w:t>
      </w:r>
    </w:p>
    <w:p w14:paraId="788C9FC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5DB99D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14AAD98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 Herre, Jesus Kristus.</w:t>
      </w:r>
    </w:p>
    <w:p w14:paraId="7968D26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har vänt nederlag till seger</w:t>
      </w:r>
    </w:p>
    <w:p w14:paraId="455BE37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skam och vanära i härlighet.</w:t>
      </w:r>
    </w:p>
    <w:p w14:paraId="71328C1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ser på ditt kors, och vi minns</w:t>
      </w:r>
    </w:p>
    <w:p w14:paraId="3B36621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att du blev människa.</w:t>
      </w:r>
    </w:p>
    <w:p w14:paraId="305D1A1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tänker på människans synder</w:t>
      </w:r>
    </w:p>
    <w:p w14:paraId="7EBEBE1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på att hon blir befriad av dig.</w:t>
      </w:r>
    </w:p>
    <w:p w14:paraId="769075F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ser på dig, när du bär ditt kors.</w:t>
      </w:r>
    </w:p>
    <w:p w14:paraId="1F0A625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ber till dig och hör dig be på korset.</w:t>
      </w:r>
    </w:p>
    <w:p w14:paraId="6C6A9251" w14:textId="77777777" w:rsidR="000D3E31" w:rsidRDefault="000D3E31">
      <w:pPr>
        <w:pStyle w:val="vaihtoehto"/>
        <w:widowControl/>
        <w:tabs>
          <w:tab w:val="clear" w:pos="850"/>
          <w:tab w:val="clear" w:pos="1191"/>
          <w:tab w:val="clear" w:pos="1531"/>
          <w:tab w:val="clear" w:pos="1928"/>
          <w:tab w:val="clear" w:pos="2211"/>
          <w:tab w:val="clear" w:pos="2551"/>
          <w:tab w:val="clear" w:pos="3742"/>
          <w:tab w:val="clear" w:pos="4195"/>
          <w:tab w:val="clear" w:pos="4650"/>
          <w:tab w:val="clear" w:pos="5102"/>
          <w:tab w:val="clear" w:pos="5550"/>
          <w:tab w:val="clear" w:pos="6009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80"/>
          <w:tab w:val="left" w:pos="10800"/>
          <w:tab w:val="left" w:pos="11520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Vi ser dig uppstå i kraft</w:t>
      </w:r>
    </w:p>
    <w:p w14:paraId="4F7C25E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lastRenderedPageBreak/>
        <w:t>och framträda i härlighet.</w:t>
      </w:r>
    </w:p>
    <w:p w14:paraId="68C7387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ditt kors och din uppståndelse</w:t>
      </w:r>
    </w:p>
    <w:p w14:paraId="3DCEA28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tackar vi dig.</w:t>
      </w:r>
    </w:p>
    <w:p w14:paraId="3B3EA2D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CFAAF2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681D83B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 Herre, Jesus Kristus.</w:t>
      </w:r>
    </w:p>
    <w:p w14:paraId="4F51FD2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Du led döden på korset för vår skull</w:t>
      </w:r>
    </w:p>
    <w:p w14:paraId="1768E76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kallade oss att bli dina lärjungar.</w:t>
      </w:r>
    </w:p>
    <w:p w14:paraId="2E82436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Rena oss från våra synder</w:t>
      </w:r>
    </w:p>
    <w:p w14:paraId="56603F8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befria oss från allt som binder oss.</w:t>
      </w:r>
    </w:p>
    <w:p w14:paraId="4571DC9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Led oss till dem</w:t>
      </w:r>
    </w:p>
    <w:p w14:paraId="3C2919D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som längtar efter förlåtelse och tröst.</w:t>
      </w:r>
    </w:p>
    <w:p w14:paraId="0FD1771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Hör oss, du som med Fadern och den heliga Anden</w:t>
      </w:r>
    </w:p>
    <w:p w14:paraId="71D3993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lever och råder i evighet.</w:t>
      </w:r>
    </w:p>
    <w:p w14:paraId="5DA961E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61D475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6C4784F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Käre Herre.</w:t>
      </w:r>
    </w:p>
    <w:p w14:paraId="0EC4CAD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Vaka med dem som i denna natt vakar och sörjer.</w:t>
      </w:r>
    </w:p>
    <w:p w14:paraId="2EA5EB6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Befall dina änglar att hålla vakt över dem som sover.</w:t>
      </w:r>
    </w:p>
    <w:p w14:paraId="2E45883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Tag de sjuka i din vård.</w:t>
      </w:r>
    </w:p>
    <w:p w14:paraId="3C879B1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de döende.</w:t>
      </w:r>
    </w:p>
    <w:p w14:paraId="3955BDE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lindring åt de lidande.</w:t>
      </w:r>
    </w:p>
    <w:p w14:paraId="296282F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Förbarma dig över de plågade.</w:t>
      </w:r>
    </w:p>
    <w:p w14:paraId="4346D48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Beskydda oss alla och ge oss din heliga frid.</w:t>
      </w:r>
    </w:p>
    <w:p w14:paraId="0F53617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CCEA4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E845BF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b/>
          <w:lang w:val="sv-SE"/>
        </w:rPr>
        <w:t>Lördag</w:t>
      </w:r>
    </w:p>
    <w:p w14:paraId="66C957A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553415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1.</w:t>
      </w:r>
    </w:p>
    <w:p w14:paraId="4A392B4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 Herre, Jesus Kristus.</w:t>
      </w:r>
    </w:p>
    <w:p w14:paraId="0E3D9C3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 ber för din kyrka.</w:t>
      </w:r>
    </w:p>
    <w:p w14:paraId="6C9E622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Gör henne levande och ung på nytt.</w:t>
      </w:r>
    </w:p>
    <w:p w14:paraId="1329A97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Gör henne djup och klar i förkunnelsen,</w:t>
      </w:r>
    </w:p>
    <w:p w14:paraId="40575F4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ödmjuk och djärv,</w:t>
      </w:r>
    </w:p>
    <w:p w14:paraId="72EFC65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fast och rörlig,</w:t>
      </w:r>
    </w:p>
    <w:p w14:paraId="7399E33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stridbar och fridsstiftande.</w:t>
      </w:r>
    </w:p>
    <w:p w14:paraId="71AF3B9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Gör henne verksam i kärlek,</w:t>
      </w:r>
    </w:p>
    <w:p w14:paraId="6A8E75C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lyhörd för människors nöd</w:t>
      </w:r>
    </w:p>
    <w:p w14:paraId="764A719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och uppfinningsrik när det gäller att häva den.</w:t>
      </w:r>
    </w:p>
    <w:p w14:paraId="20F3D30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44F4212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2.</w:t>
      </w:r>
    </w:p>
    <w:p w14:paraId="64A83B3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Kom, Herre Jesus, till vårt hjärta.</w:t>
      </w:r>
    </w:p>
    <w:p w14:paraId="24F5993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Kom med din nåd och frid.</w:t>
      </w:r>
    </w:p>
    <w:p w14:paraId="7D035E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Världen är full av oro, avund och hat.</w:t>
      </w:r>
    </w:p>
    <w:p w14:paraId="05482D5E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Den lämnar oss i tomhet och hopplöshet.</w:t>
      </w:r>
    </w:p>
    <w:p w14:paraId="3D01344F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Ge oss hunger efter ditt ord och din kärlek.</w:t>
      </w:r>
    </w:p>
    <w:p w14:paraId="7240874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Mätta oss med livets bröd.</w:t>
      </w:r>
    </w:p>
    <w:p w14:paraId="30927AB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Hör oss, du som med Fadern och den heliga Anden</w:t>
      </w:r>
    </w:p>
    <w:p w14:paraId="7E79D8A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lastRenderedPageBreak/>
        <w:t>lever och råder i evighet.</w:t>
      </w:r>
    </w:p>
    <w:p w14:paraId="23795E4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02229AF2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3.</w:t>
      </w:r>
    </w:p>
    <w:p w14:paraId="049EDE8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Himmelske Fader.</w:t>
      </w:r>
    </w:p>
    <w:p w14:paraId="5DCBA5C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 xml:space="preserve">Hjälp oss att rätt bruka </w:t>
      </w:r>
      <w:proofErr w:type="gramStart"/>
      <w:r>
        <w:rPr>
          <w:sz w:val="24"/>
          <w:lang w:val="sv-SE"/>
        </w:rPr>
        <w:t>den dag</w:t>
      </w:r>
      <w:proofErr w:type="gramEnd"/>
    </w:p>
    <w:p w14:paraId="68A2BD3C" w14:textId="77777777" w:rsidR="000D3E31" w:rsidRDefault="000D3E31">
      <w:pPr>
        <w:pStyle w:val="Leipteksti"/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lang w:val="sv-SE"/>
        </w:rPr>
      </w:pPr>
      <w:r>
        <w:rPr>
          <w:lang w:val="sv-SE"/>
        </w:rPr>
        <w:t>som du nu skänker oss.</w:t>
      </w:r>
    </w:p>
    <w:p w14:paraId="46429970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alla dess timmar,</w:t>
      </w:r>
    </w:p>
    <w:p w14:paraId="0405341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dess plikter och arbete,</w:t>
      </w:r>
    </w:p>
    <w:p w14:paraId="56ABCDAA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dess vila och glädje.</w:t>
      </w:r>
    </w:p>
    <w:p w14:paraId="17FDC9E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Välsigna våra händers arbete,</w:t>
      </w:r>
    </w:p>
    <w:p w14:paraId="7E375FE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våra läppars tal</w:t>
      </w:r>
    </w:p>
    <w:p w14:paraId="2D6741F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vårt hjärtas tankar.</w:t>
      </w:r>
    </w:p>
    <w:p w14:paraId="6D597B5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få leva denna dag inför ditt ansikte</w:t>
      </w:r>
    </w:p>
    <w:p w14:paraId="1CDE7D33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till din ära.</w:t>
      </w:r>
    </w:p>
    <w:p w14:paraId="1E75BBE9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Genom Jesus Kristus, vår Herre.</w:t>
      </w:r>
    </w:p>
    <w:p w14:paraId="25B69DD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</w:p>
    <w:p w14:paraId="69D1B31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lang w:val="sv-SE"/>
        </w:rPr>
        <w:t>4.</w:t>
      </w:r>
    </w:p>
    <w:p w14:paraId="2CD07AD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Nu tackar vi dig, Herre,</w:t>
      </w:r>
    </w:p>
    <w:p w14:paraId="5505126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för att du har låtit oss uppnå</w:t>
      </w:r>
    </w:p>
    <w:p w14:paraId="3EA0994B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slutet av denna arbetsvecka.</w:t>
      </w:r>
    </w:p>
    <w:p w14:paraId="3225A6D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vilodagen bli en glädjedag,</w:t>
      </w:r>
    </w:p>
    <w:p w14:paraId="697E62B7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då vi lyssnar till ditt ord,</w:t>
      </w:r>
    </w:p>
    <w:p w14:paraId="309DF3CD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kommer inför dig med våra böner</w:t>
      </w:r>
    </w:p>
    <w:p w14:paraId="369ED9D6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och knäböjer vid ditt nattvardsbord.</w:t>
      </w:r>
    </w:p>
    <w:p w14:paraId="0717C2D5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Låt oss en gång</w:t>
      </w:r>
    </w:p>
    <w:p w14:paraId="359A21EC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vid slutet av vårt livs arbetsvecka</w:t>
      </w:r>
    </w:p>
    <w:p w14:paraId="75142B94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få gå in i den eviga sabbatsvilan</w:t>
      </w:r>
    </w:p>
    <w:p w14:paraId="21D8CC98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4"/>
          <w:lang w:val="sv-SE"/>
        </w:rPr>
      </w:pPr>
      <w:r>
        <w:rPr>
          <w:sz w:val="24"/>
          <w:lang w:val="sv-SE"/>
        </w:rPr>
        <w:t>i din himmel.</w:t>
      </w:r>
    </w:p>
    <w:p w14:paraId="152DB891" w14:textId="77777777" w:rsidR="000D3E31" w:rsidRDefault="000D3E3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lang w:val="sv-SE"/>
        </w:rPr>
      </w:pPr>
      <w:r>
        <w:rPr>
          <w:sz w:val="24"/>
          <w:lang w:val="sv-SE"/>
        </w:rPr>
        <w:t>Hör oss, för din Sons Jesu Kristi skull.</w:t>
      </w:r>
    </w:p>
    <w:sectPr w:rsidR="000D3E31" w:rsidSect="00485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5181" w14:textId="77777777" w:rsidR="007454CE" w:rsidRDefault="007454CE">
      <w:r>
        <w:separator/>
      </w:r>
    </w:p>
  </w:endnote>
  <w:endnote w:type="continuationSeparator" w:id="0">
    <w:p w14:paraId="0ADBC941" w14:textId="77777777" w:rsidR="007454CE" w:rsidRDefault="0074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4F2E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1DE1427F" w14:textId="77777777" w:rsidR="001A6EC4" w:rsidRDefault="001A6EC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0A3F" w14:textId="77777777" w:rsidR="00485853" w:rsidRDefault="0048585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4E04" w14:textId="77777777" w:rsidR="00485853" w:rsidRDefault="0048585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41E2" w14:textId="77777777" w:rsidR="007454CE" w:rsidRDefault="007454CE">
      <w:r>
        <w:separator/>
      </w:r>
    </w:p>
  </w:footnote>
  <w:footnote w:type="continuationSeparator" w:id="0">
    <w:p w14:paraId="3D3FD8BA" w14:textId="77777777" w:rsidR="007454CE" w:rsidRDefault="0074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A07B" w14:textId="77777777" w:rsidR="00485853" w:rsidRDefault="0048585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447C" w14:textId="77777777" w:rsidR="00485853" w:rsidRDefault="0048585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6A15" w14:textId="77777777" w:rsidR="00485853" w:rsidRDefault="0048585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02E4C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3E26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85853"/>
    <w:rsid w:val="004C47AF"/>
    <w:rsid w:val="004D15EF"/>
    <w:rsid w:val="004E5384"/>
    <w:rsid w:val="004F13AD"/>
    <w:rsid w:val="004F3568"/>
    <w:rsid w:val="00511892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707715"/>
    <w:rsid w:val="007454CE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22D9C"/>
    <w:rsid w:val="00976E6B"/>
    <w:rsid w:val="009A5750"/>
    <w:rsid w:val="00A82ED9"/>
    <w:rsid w:val="00AA5D8A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E04E1"/>
    <w:rsid w:val="00BE2E44"/>
    <w:rsid w:val="00C040B5"/>
    <w:rsid w:val="00C2367C"/>
    <w:rsid w:val="00C26446"/>
    <w:rsid w:val="00C33B61"/>
    <w:rsid w:val="00C36393"/>
    <w:rsid w:val="00C40DF2"/>
    <w:rsid w:val="00C44C89"/>
    <w:rsid w:val="00C50DEA"/>
    <w:rsid w:val="00C53BB3"/>
    <w:rsid w:val="00C57823"/>
    <w:rsid w:val="00C71A9A"/>
    <w:rsid w:val="00C827E8"/>
    <w:rsid w:val="00C83791"/>
    <w:rsid w:val="00CB24C9"/>
    <w:rsid w:val="00CC2B34"/>
    <w:rsid w:val="00CC5FAF"/>
    <w:rsid w:val="00CD212B"/>
    <w:rsid w:val="00CD76F8"/>
    <w:rsid w:val="00CF618D"/>
    <w:rsid w:val="00D057D6"/>
    <w:rsid w:val="00D06453"/>
    <w:rsid w:val="00D2140E"/>
    <w:rsid w:val="00D249E8"/>
    <w:rsid w:val="00D3785E"/>
    <w:rsid w:val="00D616A7"/>
    <w:rsid w:val="00D66AB6"/>
    <w:rsid w:val="00DC0174"/>
    <w:rsid w:val="00DC04AB"/>
    <w:rsid w:val="00DE3672"/>
    <w:rsid w:val="00DF5F1D"/>
    <w:rsid w:val="00E02F44"/>
    <w:rsid w:val="00E226E0"/>
    <w:rsid w:val="00E24FF1"/>
    <w:rsid w:val="00EA3A84"/>
    <w:rsid w:val="00EC23C8"/>
    <w:rsid w:val="00ED2446"/>
    <w:rsid w:val="00EE3D77"/>
    <w:rsid w:val="00EF15F6"/>
    <w:rsid w:val="00F33580"/>
    <w:rsid w:val="00F75CF3"/>
    <w:rsid w:val="00FA2EC2"/>
    <w:rsid w:val="00FB51D7"/>
    <w:rsid w:val="00FB6175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F1AD04"/>
  <w15:chartTrackingRefBased/>
  <w15:docId w15:val="{A64516E7-3039-4D1A-9377-24C62EEA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5140-36EB-425A-A94B-9AF634DE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2622</Words>
  <Characters>11484</Characters>
  <Application>Microsoft Office Word</Application>
  <DocSecurity>0</DocSecurity>
  <Lines>95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2021-11-11T14:44:00Z</dcterms:created>
  <dcterms:modified xsi:type="dcterms:W3CDTF">2021-11-11T14:44:00Z</dcterms:modified>
</cp:coreProperties>
</file>