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5ADA" w14:textId="77777777" w:rsidR="000D3E31" w:rsidRDefault="000D3E31" w:rsidP="00611824">
      <w:pPr>
        <w:pStyle w:val="Otsikko3"/>
      </w:pPr>
      <w:bookmarkStart w:id="0" w:name="_Toc329701567"/>
      <w:r>
        <w:t>Mässa i julnatten</w:t>
      </w:r>
      <w:bookmarkEnd w:id="0"/>
    </w:p>
    <w:p w14:paraId="7DE337EE" w14:textId="77777777" w:rsidR="000D3E31" w:rsidRDefault="000D3E31"/>
    <w:p w14:paraId="10E5A465" w14:textId="77777777" w:rsidR="000D3E31" w:rsidRDefault="000D3E31"/>
    <w:p w14:paraId="54E05EC7" w14:textId="77777777" w:rsidR="000D3E31" w:rsidRDefault="000D3E31">
      <w:pPr>
        <w:ind w:left="2880"/>
        <w:jc w:val="both"/>
      </w:pPr>
      <w:r>
        <w:rPr>
          <w:b/>
          <w:sz w:val="32"/>
        </w:rPr>
        <w:t>Beredelse</w:t>
      </w:r>
    </w:p>
    <w:p w14:paraId="3EA0D8F3" w14:textId="77777777" w:rsidR="000D3E31" w:rsidRDefault="000D3E31">
      <w:pPr>
        <w:jc w:val="both"/>
      </w:pPr>
    </w:p>
    <w:p w14:paraId="3BAFC841" w14:textId="77777777" w:rsidR="000D3E31" w:rsidRDefault="000D3E31">
      <w:pPr>
        <w:ind w:left="2880"/>
        <w:jc w:val="both"/>
      </w:pPr>
      <w:r>
        <w:rPr>
          <w:b/>
          <w:i/>
        </w:rPr>
        <w:t>Psalm</w:t>
      </w:r>
    </w:p>
    <w:p w14:paraId="61A2479E" w14:textId="77777777" w:rsidR="000D3E31" w:rsidRDefault="000D3E31" w:rsidP="00976E6B">
      <w:pPr>
        <w:pStyle w:val="rubrikisosisennys"/>
      </w:pPr>
      <w:proofErr w:type="gramStart"/>
      <w:r>
        <w:t>T.ex.</w:t>
      </w:r>
      <w:proofErr w:type="gramEnd"/>
      <w:r>
        <w:t xml:space="preserve"> psb 16. Psalmen kan ersättas av stilla meditation.</w:t>
      </w:r>
    </w:p>
    <w:p w14:paraId="29A268B8" w14:textId="77777777" w:rsidR="000D3E31" w:rsidRDefault="000D3E31">
      <w:pPr>
        <w:jc w:val="both"/>
      </w:pPr>
    </w:p>
    <w:p w14:paraId="56981908" w14:textId="77777777" w:rsidR="000D3E31" w:rsidRDefault="000D3E31">
      <w:pPr>
        <w:ind w:left="2880"/>
        <w:jc w:val="both"/>
      </w:pPr>
      <w:r>
        <w:rPr>
          <w:b/>
          <w:i/>
        </w:rPr>
        <w:t>Beredelseord</w:t>
      </w:r>
    </w:p>
    <w:p w14:paraId="24053EF8" w14:textId="77777777" w:rsidR="000D3E31" w:rsidRDefault="000D3E31" w:rsidP="00976E6B">
      <w:pPr>
        <w:pStyle w:val="rubrikisosisennys"/>
      </w:pPr>
      <w:r>
        <w:t>Kan sammanställas fritt.</w:t>
      </w:r>
    </w:p>
    <w:p w14:paraId="784D7B9E" w14:textId="77777777" w:rsidR="000D3E31" w:rsidRDefault="000D3E31" w:rsidP="00976E6B">
      <w:pPr>
        <w:pStyle w:val="rubrikisosisennys"/>
      </w:pPr>
      <w:r>
        <w:t>Alternativa beredelseord s. 278.</w:t>
      </w:r>
    </w:p>
    <w:p w14:paraId="4F8C6032" w14:textId="77777777" w:rsidR="000D3E31" w:rsidRDefault="000D3E31">
      <w:pPr>
        <w:jc w:val="both"/>
      </w:pPr>
    </w:p>
    <w:p w14:paraId="57534B7C" w14:textId="77777777" w:rsidR="000D3E31" w:rsidRDefault="000D3E31">
      <w:pPr>
        <w:ind w:left="2880"/>
        <w:jc w:val="both"/>
        <w:rPr>
          <w:sz w:val="24"/>
        </w:rPr>
      </w:pPr>
      <w:r>
        <w:rPr>
          <w:sz w:val="24"/>
        </w:rPr>
        <w:t>Kära kristna! Vår Frälsare har öppnat vägen för oss till geme</w:t>
      </w:r>
      <w:r>
        <w:rPr>
          <w:sz w:val="24"/>
        </w:rPr>
        <w:t>n</w:t>
      </w:r>
      <w:r>
        <w:rPr>
          <w:sz w:val="24"/>
        </w:rPr>
        <w:t>skap med Gud. Namnet Jesus betyder att Gud räddar sitt folk från deras synder. Låt också oss bekänna vår synd för honom så sägande:</w:t>
      </w:r>
    </w:p>
    <w:p w14:paraId="3183AE69" w14:textId="77777777" w:rsidR="000D3E31" w:rsidRDefault="000D3E31">
      <w:pPr>
        <w:jc w:val="both"/>
      </w:pPr>
    </w:p>
    <w:p w14:paraId="23C6CE3C" w14:textId="77777777" w:rsidR="000D3E31" w:rsidRDefault="000D3E31">
      <w:pPr>
        <w:ind w:left="2880"/>
        <w:jc w:val="both"/>
      </w:pPr>
      <w:r>
        <w:rPr>
          <w:b/>
          <w:i/>
        </w:rPr>
        <w:t>Syndabekännelse</w:t>
      </w:r>
    </w:p>
    <w:p w14:paraId="1CE29057" w14:textId="77777777" w:rsidR="000D3E31" w:rsidRDefault="000D3E31" w:rsidP="00976E6B">
      <w:pPr>
        <w:pStyle w:val="rubrikisosisennys"/>
      </w:pPr>
      <w:r>
        <w:t>Syndabekännelsen kan läsas gemensamt. Under läsningen kan man knäböja. Syndabekännelsen kan indelas i sekvenser genom lästa eller sjungna församlingsacklamationer eller genom tystnad. Den kan följas av en tyst bön som liturgen kan uppmana till med orden: Hör också våra tysta böner om förlåtelse.</w:t>
      </w:r>
    </w:p>
    <w:p w14:paraId="3AC82A74" w14:textId="77777777" w:rsidR="000D3E31" w:rsidRDefault="000D3E31" w:rsidP="00976E6B">
      <w:pPr>
        <w:pStyle w:val="rubrikisosisennys"/>
      </w:pPr>
      <w:r>
        <w:t>Som syndabekännelse kan man också sjunga en botpsalm.</w:t>
      </w:r>
    </w:p>
    <w:p w14:paraId="2C117D9B" w14:textId="77777777" w:rsidR="000D3E31" w:rsidRDefault="000D3E31" w:rsidP="00976E6B">
      <w:pPr>
        <w:pStyle w:val="rubrikisosisennys"/>
      </w:pPr>
      <w:r>
        <w:t>Alternat</w:t>
      </w:r>
      <w:r>
        <w:t>i</w:t>
      </w:r>
      <w:r>
        <w:t>va syndabekännelser s. 287.</w:t>
      </w:r>
    </w:p>
    <w:p w14:paraId="360C7881" w14:textId="77777777" w:rsidR="000D3E31" w:rsidRDefault="000D3E31">
      <w:pPr>
        <w:jc w:val="both"/>
      </w:pPr>
    </w:p>
    <w:p w14:paraId="1777B47F" w14:textId="77777777" w:rsidR="000D3E31" w:rsidRDefault="000D3E31">
      <w:pPr>
        <w:ind w:left="2880"/>
        <w:jc w:val="both"/>
        <w:rPr>
          <w:sz w:val="24"/>
        </w:rPr>
      </w:pPr>
      <w:r>
        <w:rPr>
          <w:sz w:val="24"/>
        </w:rPr>
        <w:t>Gud vår himmelske Far. På julnatten lyste du upp vår mörka jord. Vi bekänner att vi inte har levat som ljusets barn. Lys upp våra hjärtan och förlåt oss våra synder för vår älskade Frälsares, Jesu Kristi, skull.</w:t>
      </w:r>
    </w:p>
    <w:p w14:paraId="6654387D" w14:textId="77777777" w:rsidR="000D3E31" w:rsidRDefault="000D3E31">
      <w:pPr>
        <w:jc w:val="both"/>
      </w:pPr>
    </w:p>
    <w:p w14:paraId="4807F0C5" w14:textId="77777777" w:rsidR="000D3E31" w:rsidRDefault="000D3E31">
      <w:pPr>
        <w:ind w:left="2880"/>
        <w:jc w:val="both"/>
      </w:pPr>
      <w:r>
        <w:rPr>
          <w:b/>
          <w:i/>
        </w:rPr>
        <w:t>Avlösning</w:t>
      </w:r>
    </w:p>
    <w:p w14:paraId="73AC9BD7" w14:textId="77777777" w:rsidR="000D3E31" w:rsidRDefault="000D3E31" w:rsidP="00976E6B">
      <w:pPr>
        <w:pStyle w:val="rubrikisosisennys"/>
      </w:pPr>
      <w:r>
        <w:t>Avlösningar s. 293.</w:t>
      </w:r>
    </w:p>
    <w:p w14:paraId="3FE384FC" w14:textId="77777777" w:rsidR="000D3E31" w:rsidRDefault="000D3E31">
      <w:pPr>
        <w:jc w:val="both"/>
      </w:pPr>
    </w:p>
    <w:p w14:paraId="16719762" w14:textId="77777777" w:rsidR="000D3E31" w:rsidRDefault="000D3E31">
      <w:pPr>
        <w:ind w:left="2880"/>
        <w:jc w:val="both"/>
        <w:rPr>
          <w:sz w:val="24"/>
        </w:rPr>
      </w:pPr>
      <w:r>
        <w:rPr>
          <w:sz w:val="24"/>
        </w:rPr>
        <w:t>Gud, allsmäktig och nådig, har av sin outgrundliga kärlek fö</w:t>
      </w:r>
      <w:r>
        <w:rPr>
          <w:sz w:val="24"/>
        </w:rPr>
        <w:t>r</w:t>
      </w:r>
      <w:r>
        <w:rPr>
          <w:sz w:val="24"/>
        </w:rPr>
        <w:t>barmat sig över oss. För sin Sons, Jesu Kristi, skull ger han oss syndernas förlåtelse, liv och salighet. ”Så älskade Gud världen att han gav den sin ende Son, för att de som tror på honom inte skall gå under utan ha evigt liv.”</w:t>
      </w:r>
    </w:p>
    <w:p w14:paraId="1EC94A4B" w14:textId="77777777" w:rsidR="000D3E31" w:rsidRDefault="000D3E31">
      <w:pPr>
        <w:jc w:val="both"/>
      </w:pPr>
    </w:p>
    <w:p w14:paraId="2B33E1DC" w14:textId="77777777" w:rsidR="000D3E31" w:rsidRDefault="000D3E31" w:rsidP="00CB24C9">
      <w:pPr>
        <w:pStyle w:val="sisennettyteksti"/>
      </w:pPr>
      <w:r>
        <w:t>F</w:t>
      </w:r>
      <w:r>
        <w:tab/>
        <w:t>Amen.</w:t>
      </w:r>
    </w:p>
    <w:p w14:paraId="006C7AC2" w14:textId="77777777" w:rsidR="000D3E31" w:rsidRDefault="000D3E31">
      <w:r w:rsidRPr="00BE2E44">
        <w:rPr>
          <w:sz w:val="24"/>
        </w:rPr>
        <w:br w:type="page"/>
      </w:r>
      <w:r>
        <w:rPr>
          <w:b/>
          <w:sz w:val="32"/>
        </w:rPr>
        <w:lastRenderedPageBreak/>
        <w:t>I</w:t>
      </w:r>
      <w:r w:rsidR="00C827E8" w:rsidRPr="00C827E8">
        <w:rPr>
          <w:sz w:val="32"/>
        </w:rPr>
        <w:tab/>
      </w:r>
      <w:r>
        <w:rPr>
          <w:b/>
          <w:sz w:val="32"/>
        </w:rPr>
        <w:t>Inledning</w:t>
      </w:r>
    </w:p>
    <w:p w14:paraId="5CAE230A" w14:textId="77777777" w:rsidR="000D3E31" w:rsidRDefault="000D3E31">
      <w:pPr>
        <w:jc w:val="both"/>
      </w:pPr>
    </w:p>
    <w:p w14:paraId="1F832A2D" w14:textId="77777777" w:rsidR="000D3E31" w:rsidRDefault="000D3E31">
      <w:pPr>
        <w:jc w:val="both"/>
      </w:pPr>
    </w:p>
    <w:p w14:paraId="05F5C2BD" w14:textId="77777777" w:rsidR="000D3E31" w:rsidRDefault="000D3E31">
      <w:pPr>
        <w:tabs>
          <w:tab w:val="left" w:pos="720"/>
        </w:tabs>
        <w:ind w:left="720" w:hanging="720"/>
        <w:jc w:val="both"/>
      </w:pPr>
      <w:r>
        <w:rPr>
          <w:b/>
        </w:rPr>
        <w:t>1.</w:t>
      </w:r>
      <w:r w:rsidR="00C827E8" w:rsidRPr="00C827E8">
        <w:tab/>
      </w:r>
      <w:r>
        <w:rPr>
          <w:b/>
        </w:rPr>
        <w:t>Ingångspsalm</w:t>
      </w:r>
    </w:p>
    <w:p w14:paraId="403C7D97" w14:textId="77777777" w:rsidR="000D3E31" w:rsidRDefault="000D3E31" w:rsidP="00976E6B">
      <w:pPr>
        <w:pStyle w:val="rubrik"/>
      </w:pPr>
      <w:r>
        <w:t>Psalmen kan ersättas av annan musik.</w:t>
      </w:r>
    </w:p>
    <w:p w14:paraId="6BAAD4C8" w14:textId="77777777" w:rsidR="000D3E31" w:rsidRDefault="000D3E31" w:rsidP="00976E6B">
      <w:pPr>
        <w:pStyle w:val="rubrik"/>
      </w:pPr>
      <w:r>
        <w:t>Under musiken kan man ha kors- och/eller ljusprocession, varvid församlingen står. Under processionen kan det ännu vara dunkelt i kyrkan.</w:t>
      </w:r>
    </w:p>
    <w:p w14:paraId="13B1EF13" w14:textId="77777777" w:rsidR="000D3E31" w:rsidRDefault="000D3E31">
      <w:pPr>
        <w:jc w:val="both"/>
      </w:pPr>
    </w:p>
    <w:p w14:paraId="2C2D6D77" w14:textId="77777777" w:rsidR="000D3E31" w:rsidRDefault="000D3E31">
      <w:pPr>
        <w:tabs>
          <w:tab w:val="left" w:pos="720"/>
        </w:tabs>
        <w:ind w:left="720" w:hanging="720"/>
        <w:jc w:val="both"/>
      </w:pPr>
      <w:r>
        <w:rPr>
          <w:b/>
        </w:rPr>
        <w:t>2.</w:t>
      </w:r>
      <w:r w:rsidR="00C827E8" w:rsidRPr="00C827E8">
        <w:tab/>
      </w:r>
      <w:r>
        <w:rPr>
          <w:b/>
        </w:rPr>
        <w:t>Inledande välsignelse och växelhälsning</w:t>
      </w:r>
    </w:p>
    <w:p w14:paraId="65CD4598" w14:textId="77777777" w:rsidR="000D3E31" w:rsidRDefault="000D3E31">
      <w:pPr>
        <w:jc w:val="both"/>
      </w:pPr>
    </w:p>
    <w:p w14:paraId="0EF3D07B" w14:textId="77777777" w:rsidR="000D3E31" w:rsidRDefault="000D3E31">
      <w:pPr>
        <w:tabs>
          <w:tab w:val="left" w:pos="720"/>
        </w:tabs>
        <w:ind w:left="720" w:hanging="720"/>
        <w:jc w:val="both"/>
        <w:rPr>
          <w:sz w:val="24"/>
        </w:rPr>
      </w:pPr>
      <w:r>
        <w:rPr>
          <w:sz w:val="24"/>
        </w:rPr>
        <w:t>L</w:t>
      </w:r>
      <w:r>
        <w:rPr>
          <w:sz w:val="24"/>
        </w:rPr>
        <w:tab/>
        <w:t>I Faderns och + Sonens och den heliga Andens namn.</w:t>
      </w:r>
    </w:p>
    <w:p w14:paraId="3A91C69E" w14:textId="77777777" w:rsidR="000D3E31" w:rsidRDefault="000D3E31">
      <w:pPr>
        <w:tabs>
          <w:tab w:val="left" w:pos="720"/>
        </w:tabs>
        <w:ind w:left="720" w:hanging="720"/>
        <w:jc w:val="both"/>
        <w:rPr>
          <w:sz w:val="24"/>
        </w:rPr>
      </w:pPr>
      <w:r>
        <w:rPr>
          <w:sz w:val="24"/>
        </w:rPr>
        <w:t>F</w:t>
      </w:r>
      <w:r>
        <w:rPr>
          <w:sz w:val="24"/>
        </w:rPr>
        <w:tab/>
        <w:t>Amen.</w:t>
      </w:r>
    </w:p>
    <w:p w14:paraId="057D5D44" w14:textId="77777777" w:rsidR="002D5021" w:rsidRPr="002D5021" w:rsidRDefault="000D3E31">
      <w:pPr>
        <w:tabs>
          <w:tab w:val="left" w:pos="720"/>
        </w:tabs>
        <w:ind w:left="720" w:hanging="720"/>
        <w:jc w:val="both"/>
        <w:rPr>
          <w:sz w:val="24"/>
        </w:rPr>
      </w:pPr>
      <w:r>
        <w:rPr>
          <w:sz w:val="24"/>
        </w:rPr>
        <w:t>L</w:t>
      </w:r>
      <w:r>
        <w:rPr>
          <w:sz w:val="24"/>
        </w:rPr>
        <w:tab/>
        <w:t>Herren vare med er.</w:t>
      </w:r>
    </w:p>
    <w:p w14:paraId="356FA038" w14:textId="77777777" w:rsidR="000D3E31" w:rsidRDefault="000D3E31">
      <w:pPr>
        <w:tabs>
          <w:tab w:val="left" w:pos="720"/>
        </w:tabs>
        <w:ind w:left="720" w:hanging="720"/>
        <w:jc w:val="both"/>
      </w:pPr>
      <w:r>
        <w:rPr>
          <w:sz w:val="24"/>
        </w:rPr>
        <w:t>F</w:t>
      </w:r>
      <w:r>
        <w:rPr>
          <w:sz w:val="24"/>
        </w:rPr>
        <w:tab/>
        <w:t>Herren välsigne dig.</w:t>
      </w:r>
    </w:p>
    <w:p w14:paraId="166245C2" w14:textId="77777777" w:rsidR="000D3E31" w:rsidRDefault="000D3E31">
      <w:pPr>
        <w:jc w:val="both"/>
      </w:pPr>
    </w:p>
    <w:p w14:paraId="531AECE8" w14:textId="77777777" w:rsidR="000D3E31" w:rsidRDefault="000D3E31">
      <w:pPr>
        <w:tabs>
          <w:tab w:val="left" w:pos="720"/>
        </w:tabs>
        <w:ind w:left="720" w:hanging="720"/>
        <w:jc w:val="both"/>
      </w:pPr>
      <w:r>
        <w:rPr>
          <w:b/>
        </w:rPr>
        <w:t>3.</w:t>
      </w:r>
      <w:r w:rsidR="00C827E8" w:rsidRPr="00C827E8">
        <w:tab/>
      </w:r>
      <w:r>
        <w:rPr>
          <w:b/>
        </w:rPr>
        <w:t>Inledningsord</w:t>
      </w:r>
    </w:p>
    <w:p w14:paraId="4AFF5A6B" w14:textId="77777777" w:rsidR="000D3E31" w:rsidRDefault="000D3E31">
      <w:pPr>
        <w:jc w:val="both"/>
      </w:pPr>
    </w:p>
    <w:p w14:paraId="413CA86B" w14:textId="77777777" w:rsidR="000D3E31" w:rsidRDefault="000D3E31">
      <w:pPr>
        <w:tabs>
          <w:tab w:val="left" w:pos="720"/>
        </w:tabs>
        <w:ind w:left="720" w:hanging="720"/>
        <w:jc w:val="both"/>
        <w:rPr>
          <w:sz w:val="24"/>
        </w:rPr>
      </w:pPr>
      <w:r>
        <w:rPr>
          <w:sz w:val="24"/>
        </w:rPr>
        <w:t>S</w:t>
      </w:r>
      <w:r>
        <w:rPr>
          <w:sz w:val="24"/>
        </w:rPr>
        <w:tab/>
        <w:t>Detta är den natt</w:t>
      </w:r>
    </w:p>
    <w:p w14:paraId="4F15D9C7" w14:textId="77777777" w:rsidR="000D3E31" w:rsidRDefault="000D3E31">
      <w:pPr>
        <w:ind w:left="720"/>
        <w:jc w:val="both"/>
        <w:rPr>
          <w:sz w:val="24"/>
        </w:rPr>
      </w:pPr>
      <w:r>
        <w:rPr>
          <w:sz w:val="24"/>
        </w:rPr>
        <w:t>då kristna i hela världen samlas för att höra</w:t>
      </w:r>
    </w:p>
    <w:p w14:paraId="14507705" w14:textId="77777777" w:rsidR="000D3E31" w:rsidRDefault="000D3E31">
      <w:pPr>
        <w:ind w:left="720"/>
        <w:jc w:val="both"/>
        <w:rPr>
          <w:sz w:val="24"/>
        </w:rPr>
      </w:pPr>
      <w:r>
        <w:rPr>
          <w:sz w:val="24"/>
        </w:rPr>
        <w:t>vad som hände i staden Betlehem.</w:t>
      </w:r>
    </w:p>
    <w:p w14:paraId="6DF2B87B" w14:textId="77777777" w:rsidR="000D3E31" w:rsidRDefault="000D3E31">
      <w:pPr>
        <w:ind w:left="720"/>
        <w:jc w:val="both"/>
        <w:rPr>
          <w:sz w:val="24"/>
        </w:rPr>
      </w:pPr>
      <w:r>
        <w:rPr>
          <w:sz w:val="24"/>
        </w:rPr>
        <w:t>Detta är den natt</w:t>
      </w:r>
    </w:p>
    <w:p w14:paraId="139C3355" w14:textId="77777777" w:rsidR="000D3E31" w:rsidRDefault="000D3E31">
      <w:pPr>
        <w:ind w:left="720"/>
        <w:jc w:val="both"/>
        <w:rPr>
          <w:sz w:val="24"/>
        </w:rPr>
      </w:pPr>
      <w:r>
        <w:rPr>
          <w:sz w:val="24"/>
        </w:rPr>
        <w:t>då det himmelska ljuset från julens stjärna</w:t>
      </w:r>
    </w:p>
    <w:p w14:paraId="6A6A060A" w14:textId="77777777" w:rsidR="000D3E31" w:rsidRDefault="000D3E31">
      <w:pPr>
        <w:ind w:left="720"/>
        <w:jc w:val="both"/>
        <w:rPr>
          <w:sz w:val="24"/>
        </w:rPr>
      </w:pPr>
      <w:r>
        <w:rPr>
          <w:sz w:val="24"/>
        </w:rPr>
        <w:t>upplyser den mörka jorden</w:t>
      </w:r>
    </w:p>
    <w:p w14:paraId="00769663" w14:textId="77777777" w:rsidR="000D3E31" w:rsidRDefault="000D3E31">
      <w:pPr>
        <w:ind w:left="720"/>
        <w:jc w:val="both"/>
        <w:rPr>
          <w:sz w:val="24"/>
        </w:rPr>
      </w:pPr>
      <w:r>
        <w:rPr>
          <w:sz w:val="24"/>
        </w:rPr>
        <w:t>och ängeln kommer med bud om Frälsarens födelse.</w:t>
      </w:r>
    </w:p>
    <w:p w14:paraId="607404E4" w14:textId="77777777" w:rsidR="000D3E31" w:rsidRDefault="000D3E31">
      <w:pPr>
        <w:ind w:left="720"/>
        <w:jc w:val="both"/>
        <w:rPr>
          <w:sz w:val="24"/>
        </w:rPr>
      </w:pPr>
      <w:r>
        <w:rPr>
          <w:sz w:val="24"/>
        </w:rPr>
        <w:t>Detta är den natt</w:t>
      </w:r>
    </w:p>
    <w:p w14:paraId="5DEC901F" w14:textId="77777777" w:rsidR="000D3E31" w:rsidRDefault="000D3E31">
      <w:pPr>
        <w:ind w:left="720"/>
        <w:jc w:val="both"/>
        <w:rPr>
          <w:sz w:val="24"/>
        </w:rPr>
      </w:pPr>
      <w:r>
        <w:rPr>
          <w:sz w:val="24"/>
        </w:rPr>
        <w:t>då människan får svar på sin längtan</w:t>
      </w:r>
    </w:p>
    <w:p w14:paraId="5761CCC7" w14:textId="77777777" w:rsidR="000D3E31" w:rsidRDefault="000D3E31">
      <w:pPr>
        <w:ind w:left="720"/>
        <w:jc w:val="both"/>
        <w:rPr>
          <w:sz w:val="24"/>
        </w:rPr>
      </w:pPr>
      <w:r>
        <w:rPr>
          <w:sz w:val="24"/>
        </w:rPr>
        <w:t>efter förlåtelse och försoning,</w:t>
      </w:r>
    </w:p>
    <w:p w14:paraId="5DF9CE20" w14:textId="77777777" w:rsidR="000D3E31" w:rsidRDefault="000D3E31">
      <w:pPr>
        <w:ind w:left="720"/>
        <w:jc w:val="both"/>
        <w:rPr>
          <w:sz w:val="24"/>
        </w:rPr>
      </w:pPr>
      <w:r>
        <w:rPr>
          <w:sz w:val="24"/>
        </w:rPr>
        <w:t>glädje och frid,</w:t>
      </w:r>
    </w:p>
    <w:p w14:paraId="536587AD" w14:textId="77777777" w:rsidR="000D3E31" w:rsidRDefault="000D3E31">
      <w:pPr>
        <w:ind w:left="720"/>
        <w:jc w:val="both"/>
        <w:rPr>
          <w:sz w:val="24"/>
        </w:rPr>
      </w:pPr>
      <w:r>
        <w:rPr>
          <w:sz w:val="24"/>
        </w:rPr>
        <w:t>efter en framtid och ett hopp.</w:t>
      </w:r>
    </w:p>
    <w:p w14:paraId="7912E0D2" w14:textId="77777777" w:rsidR="000D3E31" w:rsidRDefault="000D3E31">
      <w:pPr>
        <w:ind w:left="720"/>
        <w:jc w:val="both"/>
        <w:rPr>
          <w:sz w:val="24"/>
        </w:rPr>
      </w:pPr>
      <w:r>
        <w:rPr>
          <w:sz w:val="24"/>
        </w:rPr>
        <w:t>Detta är den natt</w:t>
      </w:r>
    </w:p>
    <w:p w14:paraId="6447C47C" w14:textId="77777777" w:rsidR="000D3E31" w:rsidRDefault="000D3E31">
      <w:pPr>
        <w:ind w:left="720"/>
        <w:jc w:val="both"/>
        <w:rPr>
          <w:sz w:val="24"/>
        </w:rPr>
      </w:pPr>
      <w:r>
        <w:rPr>
          <w:sz w:val="24"/>
        </w:rPr>
        <w:t>då profeternas löften uppfylls,</w:t>
      </w:r>
    </w:p>
    <w:p w14:paraId="3049ADFA" w14:textId="77777777" w:rsidR="000D3E31" w:rsidRDefault="000D3E31">
      <w:pPr>
        <w:ind w:left="720"/>
        <w:jc w:val="both"/>
        <w:rPr>
          <w:sz w:val="24"/>
        </w:rPr>
      </w:pPr>
      <w:r>
        <w:rPr>
          <w:sz w:val="24"/>
        </w:rPr>
        <w:t>den natt då Frälsaren är mitt ibland oss.</w:t>
      </w:r>
    </w:p>
    <w:p w14:paraId="15A41D00" w14:textId="77777777" w:rsidR="000D3E31" w:rsidRDefault="000D3E31">
      <w:pPr>
        <w:ind w:left="720"/>
        <w:jc w:val="both"/>
        <w:rPr>
          <w:sz w:val="24"/>
        </w:rPr>
      </w:pPr>
      <w:r>
        <w:rPr>
          <w:sz w:val="24"/>
        </w:rPr>
        <w:t>Han bryter sönder de bojor som binder oss</w:t>
      </w:r>
    </w:p>
    <w:p w14:paraId="53F93FEC" w14:textId="77777777" w:rsidR="000D3E31" w:rsidRDefault="000D3E31">
      <w:pPr>
        <w:ind w:left="720"/>
        <w:jc w:val="both"/>
        <w:rPr>
          <w:sz w:val="24"/>
        </w:rPr>
      </w:pPr>
      <w:r>
        <w:rPr>
          <w:sz w:val="24"/>
        </w:rPr>
        <w:t>och lyfter bördorna från våra axlar.</w:t>
      </w:r>
    </w:p>
    <w:p w14:paraId="1C16200C" w14:textId="77777777" w:rsidR="000D3E31" w:rsidRDefault="000D3E31">
      <w:pPr>
        <w:ind w:left="720"/>
        <w:jc w:val="both"/>
        <w:rPr>
          <w:sz w:val="24"/>
        </w:rPr>
      </w:pPr>
      <w:r>
        <w:rPr>
          <w:sz w:val="24"/>
        </w:rPr>
        <w:t>Detta är den natt</w:t>
      </w:r>
    </w:p>
    <w:p w14:paraId="17D821A3" w14:textId="77777777" w:rsidR="000D3E31" w:rsidRDefault="000D3E31">
      <w:pPr>
        <w:ind w:left="720"/>
        <w:jc w:val="both"/>
        <w:rPr>
          <w:sz w:val="24"/>
        </w:rPr>
      </w:pPr>
      <w:r>
        <w:rPr>
          <w:sz w:val="24"/>
        </w:rPr>
        <w:t>då kristenheten samlas</w:t>
      </w:r>
    </w:p>
    <w:p w14:paraId="598F234F" w14:textId="77777777" w:rsidR="000D3E31" w:rsidRDefault="000D3E31">
      <w:pPr>
        <w:ind w:left="720"/>
        <w:jc w:val="both"/>
        <w:rPr>
          <w:sz w:val="24"/>
        </w:rPr>
      </w:pPr>
      <w:r>
        <w:rPr>
          <w:sz w:val="24"/>
        </w:rPr>
        <w:t>i bön inför Jesusbarnets krubba.</w:t>
      </w:r>
    </w:p>
    <w:p w14:paraId="634A7745" w14:textId="77777777" w:rsidR="000D3E31" w:rsidRDefault="000D3E31">
      <w:pPr>
        <w:ind w:left="720"/>
        <w:jc w:val="both"/>
        <w:rPr>
          <w:sz w:val="24"/>
        </w:rPr>
      </w:pPr>
      <w:r>
        <w:rPr>
          <w:sz w:val="24"/>
        </w:rPr>
        <w:t>I natt är mörkret inte längre mörkt,</w:t>
      </w:r>
    </w:p>
    <w:p w14:paraId="3ACE8FA6" w14:textId="77777777" w:rsidR="000D3E31" w:rsidRDefault="000D3E31">
      <w:pPr>
        <w:ind w:left="720"/>
        <w:jc w:val="both"/>
      </w:pPr>
      <w:r>
        <w:rPr>
          <w:sz w:val="24"/>
        </w:rPr>
        <w:t>utan natten lyser som dagen.</w:t>
      </w:r>
    </w:p>
    <w:p w14:paraId="21699744" w14:textId="77777777" w:rsidR="000D3E31" w:rsidRDefault="000D3E31">
      <w:pPr>
        <w:jc w:val="both"/>
      </w:pPr>
    </w:p>
    <w:p w14:paraId="6ADCDBE0" w14:textId="77777777" w:rsidR="000D3E31" w:rsidRDefault="000D3E31">
      <w:pPr>
        <w:jc w:val="both"/>
      </w:pPr>
    </w:p>
    <w:p w14:paraId="35EC07DA" w14:textId="77777777" w:rsidR="000D3E31" w:rsidRDefault="000D3E31">
      <w:pPr>
        <w:tabs>
          <w:tab w:val="left" w:pos="720"/>
        </w:tabs>
        <w:ind w:left="720" w:hanging="720"/>
        <w:jc w:val="both"/>
      </w:pPr>
      <w:r>
        <w:rPr>
          <w:b/>
        </w:rPr>
        <w:t>4.</w:t>
      </w:r>
      <w:r w:rsidR="00C827E8" w:rsidRPr="00C827E8">
        <w:tab/>
      </w:r>
      <w:r>
        <w:rPr>
          <w:b/>
        </w:rPr>
        <w:t>Julnattens lovprisning</w:t>
      </w:r>
    </w:p>
    <w:p w14:paraId="3AF60A31" w14:textId="77777777" w:rsidR="000D3E31" w:rsidRDefault="000D3E31">
      <w:pPr>
        <w:jc w:val="both"/>
      </w:pPr>
    </w:p>
    <w:p w14:paraId="0BF1C508" w14:textId="77777777" w:rsidR="000D3E31" w:rsidRDefault="000D3E31">
      <w:pPr>
        <w:jc w:val="both"/>
        <w:rPr>
          <w:sz w:val="24"/>
        </w:rPr>
      </w:pPr>
      <w:r>
        <w:tab/>
      </w:r>
      <w:r>
        <w:rPr>
          <w:sz w:val="24"/>
        </w:rPr>
        <w:t>Psb 25:1</w:t>
      </w:r>
    </w:p>
    <w:p w14:paraId="55208578" w14:textId="77777777" w:rsidR="000D3E31" w:rsidRDefault="000D3E31">
      <w:pPr>
        <w:jc w:val="both"/>
      </w:pPr>
    </w:p>
    <w:p w14:paraId="5BAD23F5" w14:textId="77777777" w:rsidR="000D3E31" w:rsidRDefault="000D3E31">
      <w:pPr>
        <w:tabs>
          <w:tab w:val="left" w:pos="720"/>
        </w:tabs>
        <w:ind w:left="720" w:hanging="720"/>
        <w:jc w:val="both"/>
        <w:rPr>
          <w:sz w:val="24"/>
        </w:rPr>
      </w:pPr>
      <w:r>
        <w:rPr>
          <w:sz w:val="24"/>
        </w:rPr>
        <w:t>L</w:t>
      </w:r>
      <w:r>
        <w:rPr>
          <w:sz w:val="24"/>
        </w:rPr>
        <w:tab/>
        <w:t>Gud, vi tackar dig.</w:t>
      </w:r>
    </w:p>
    <w:p w14:paraId="1C496644" w14:textId="77777777" w:rsidR="000D3E31" w:rsidRDefault="000D3E31">
      <w:pPr>
        <w:ind w:left="720"/>
        <w:jc w:val="both"/>
        <w:rPr>
          <w:sz w:val="24"/>
        </w:rPr>
      </w:pPr>
      <w:r>
        <w:rPr>
          <w:sz w:val="24"/>
        </w:rPr>
        <w:t>Evige konung, vi tillber dig.</w:t>
      </w:r>
    </w:p>
    <w:p w14:paraId="46E506A2" w14:textId="77777777" w:rsidR="000D3E31" w:rsidRDefault="000D3E31">
      <w:pPr>
        <w:ind w:left="720"/>
        <w:jc w:val="both"/>
        <w:rPr>
          <w:sz w:val="24"/>
        </w:rPr>
      </w:pPr>
      <w:r>
        <w:rPr>
          <w:sz w:val="24"/>
        </w:rPr>
        <w:lastRenderedPageBreak/>
        <w:t>Vi prisar dina underbara gärningar,</w:t>
      </w:r>
    </w:p>
    <w:p w14:paraId="5B3C5D13" w14:textId="77777777" w:rsidR="000D3E31" w:rsidRDefault="000D3E31">
      <w:pPr>
        <w:ind w:left="720"/>
        <w:jc w:val="both"/>
      </w:pPr>
      <w:r>
        <w:rPr>
          <w:sz w:val="24"/>
        </w:rPr>
        <w:t>du Fader, Son och heliga Ande.</w:t>
      </w:r>
    </w:p>
    <w:p w14:paraId="35CB9525" w14:textId="77777777" w:rsidR="000D3E31" w:rsidRDefault="000D3E31">
      <w:pPr>
        <w:jc w:val="both"/>
      </w:pPr>
    </w:p>
    <w:p w14:paraId="5E256DDA" w14:textId="77777777" w:rsidR="000D3E31" w:rsidRDefault="000D3E31">
      <w:pPr>
        <w:jc w:val="both"/>
      </w:pPr>
    </w:p>
    <w:p w14:paraId="5CF433FD" w14:textId="77777777" w:rsidR="000D3E31" w:rsidRDefault="000D3E31">
      <w:pPr>
        <w:tabs>
          <w:tab w:val="left" w:pos="720"/>
        </w:tabs>
        <w:ind w:left="720" w:hanging="720"/>
        <w:jc w:val="both"/>
      </w:pPr>
      <w:r>
        <w:rPr>
          <w:b/>
        </w:rPr>
        <w:t>5.</w:t>
      </w:r>
      <w:r w:rsidR="00C827E8" w:rsidRPr="00C827E8">
        <w:tab/>
      </w:r>
      <w:r>
        <w:rPr>
          <w:b/>
        </w:rPr>
        <w:t>Kyrie (Herre, förbarma dig)</w:t>
      </w:r>
    </w:p>
    <w:p w14:paraId="1F7B4B0D" w14:textId="77777777" w:rsidR="000D3E31" w:rsidRDefault="000D3E31">
      <w:pPr>
        <w:jc w:val="both"/>
      </w:pPr>
    </w:p>
    <w:p w14:paraId="57FAF8E7" w14:textId="77777777" w:rsidR="000D3E31" w:rsidRDefault="000D3E31">
      <w:pPr>
        <w:jc w:val="both"/>
      </w:pPr>
      <w:r>
        <w:rPr>
          <w:b/>
          <w:smallCaps/>
        </w:rPr>
        <w:t>Alternativ A</w:t>
      </w:r>
    </w:p>
    <w:p w14:paraId="522BA530" w14:textId="77777777" w:rsidR="000D3E31" w:rsidRDefault="000D3E31">
      <w:pPr>
        <w:jc w:val="both"/>
      </w:pPr>
    </w:p>
    <w:p w14:paraId="6F6CF229" w14:textId="77777777" w:rsidR="000D3E31" w:rsidRDefault="000D3E31">
      <w:pPr>
        <w:ind w:left="720"/>
        <w:jc w:val="both"/>
      </w:pPr>
      <w:r>
        <w:rPr>
          <w:b/>
          <w:i/>
        </w:rPr>
        <w:t>Kyrielitania</w:t>
      </w:r>
    </w:p>
    <w:p w14:paraId="4192F2ED" w14:textId="77777777" w:rsidR="000D3E31" w:rsidRDefault="000D3E31">
      <w:pPr>
        <w:jc w:val="both"/>
      </w:pPr>
    </w:p>
    <w:p w14:paraId="3D7E3475" w14:textId="77777777" w:rsidR="000D3E31" w:rsidRDefault="000D3E31">
      <w:pPr>
        <w:tabs>
          <w:tab w:val="left" w:pos="720"/>
        </w:tabs>
        <w:ind w:left="720" w:hanging="720"/>
        <w:jc w:val="both"/>
        <w:rPr>
          <w:sz w:val="24"/>
        </w:rPr>
      </w:pPr>
      <w:r>
        <w:rPr>
          <w:sz w:val="24"/>
        </w:rPr>
        <w:t>S</w:t>
      </w:r>
      <w:r>
        <w:rPr>
          <w:sz w:val="24"/>
        </w:rPr>
        <w:tab/>
        <w:t>Herre, Guds Son, världens Frälsare, Faderns eviga Ord,</w:t>
      </w:r>
    </w:p>
    <w:p w14:paraId="2DAF357C" w14:textId="77777777" w:rsidR="000D3E31" w:rsidRDefault="000D3E31">
      <w:pPr>
        <w:ind w:left="720"/>
        <w:jc w:val="both"/>
        <w:rPr>
          <w:sz w:val="24"/>
        </w:rPr>
      </w:pPr>
      <w:r>
        <w:rPr>
          <w:sz w:val="24"/>
        </w:rPr>
        <w:t>som blev människa och bodde ibland oss,</w:t>
      </w:r>
    </w:p>
    <w:p w14:paraId="35A3ACBD" w14:textId="77777777" w:rsidR="000D3E31" w:rsidRDefault="000D3E31">
      <w:pPr>
        <w:ind w:left="720"/>
        <w:jc w:val="both"/>
        <w:rPr>
          <w:sz w:val="24"/>
        </w:rPr>
      </w:pPr>
      <w:r>
        <w:rPr>
          <w:sz w:val="24"/>
        </w:rPr>
        <w:t>förbarma dig över oss.</w:t>
      </w:r>
    </w:p>
    <w:p w14:paraId="6326AE91" w14:textId="77777777" w:rsidR="000D3E31" w:rsidRDefault="000D3E31">
      <w:pPr>
        <w:jc w:val="both"/>
        <w:rPr>
          <w:sz w:val="24"/>
        </w:rPr>
      </w:pPr>
    </w:p>
    <w:p w14:paraId="5E03DDB2" w14:textId="77777777" w:rsidR="000D3E31" w:rsidRDefault="000D3E31">
      <w:pPr>
        <w:tabs>
          <w:tab w:val="left" w:pos="720"/>
        </w:tabs>
        <w:ind w:left="720" w:hanging="720"/>
        <w:jc w:val="both"/>
        <w:rPr>
          <w:sz w:val="24"/>
        </w:rPr>
      </w:pPr>
      <w:r>
        <w:rPr>
          <w:sz w:val="24"/>
        </w:rPr>
        <w:t>F</w:t>
      </w:r>
      <w:r>
        <w:rPr>
          <w:sz w:val="24"/>
        </w:rPr>
        <w:tab/>
        <w:t>Herre, förbarma dig.</w:t>
      </w:r>
    </w:p>
    <w:p w14:paraId="555CDA84" w14:textId="77777777" w:rsidR="000D3E31" w:rsidRDefault="000D3E31">
      <w:pPr>
        <w:jc w:val="both"/>
        <w:rPr>
          <w:sz w:val="24"/>
        </w:rPr>
      </w:pPr>
    </w:p>
    <w:p w14:paraId="6637E686" w14:textId="77777777" w:rsidR="000D3E31" w:rsidRDefault="000D3E31">
      <w:pPr>
        <w:tabs>
          <w:tab w:val="left" w:pos="720"/>
        </w:tabs>
        <w:ind w:left="720" w:hanging="720"/>
        <w:jc w:val="both"/>
        <w:rPr>
          <w:sz w:val="24"/>
        </w:rPr>
      </w:pPr>
      <w:r>
        <w:rPr>
          <w:sz w:val="24"/>
        </w:rPr>
        <w:t>S</w:t>
      </w:r>
      <w:r>
        <w:rPr>
          <w:sz w:val="24"/>
        </w:rPr>
        <w:tab/>
        <w:t>Du som föddes i ett stall</w:t>
      </w:r>
    </w:p>
    <w:p w14:paraId="09938417" w14:textId="77777777" w:rsidR="000D3E31" w:rsidRDefault="000D3E31">
      <w:pPr>
        <w:ind w:left="720"/>
        <w:jc w:val="both"/>
        <w:rPr>
          <w:sz w:val="24"/>
        </w:rPr>
      </w:pPr>
      <w:r>
        <w:rPr>
          <w:sz w:val="24"/>
        </w:rPr>
        <w:t>och vilade i jungfrun Marias famn,</w:t>
      </w:r>
    </w:p>
    <w:p w14:paraId="7B3F1EEC" w14:textId="77777777" w:rsidR="000D3E31" w:rsidRDefault="000D3E31">
      <w:pPr>
        <w:ind w:left="720"/>
        <w:jc w:val="both"/>
        <w:rPr>
          <w:sz w:val="24"/>
        </w:rPr>
      </w:pPr>
      <w:r>
        <w:rPr>
          <w:sz w:val="24"/>
        </w:rPr>
        <w:t>förbarma dig över oss.</w:t>
      </w:r>
    </w:p>
    <w:p w14:paraId="3F924942" w14:textId="77777777" w:rsidR="000D3E31" w:rsidRDefault="000D3E31">
      <w:pPr>
        <w:jc w:val="both"/>
        <w:rPr>
          <w:sz w:val="24"/>
        </w:rPr>
      </w:pPr>
    </w:p>
    <w:p w14:paraId="6A1136D3" w14:textId="77777777" w:rsidR="000D3E31" w:rsidRDefault="000D3E31">
      <w:pPr>
        <w:tabs>
          <w:tab w:val="left" w:pos="720"/>
        </w:tabs>
        <w:ind w:left="720" w:hanging="720"/>
        <w:jc w:val="both"/>
        <w:rPr>
          <w:sz w:val="24"/>
        </w:rPr>
      </w:pPr>
      <w:r>
        <w:rPr>
          <w:sz w:val="24"/>
        </w:rPr>
        <w:t>F</w:t>
      </w:r>
      <w:r>
        <w:rPr>
          <w:sz w:val="24"/>
        </w:rPr>
        <w:tab/>
        <w:t>Herre, förbarma dig.</w:t>
      </w:r>
    </w:p>
    <w:p w14:paraId="3171324A" w14:textId="77777777" w:rsidR="000D3E31" w:rsidRDefault="000D3E31">
      <w:pPr>
        <w:jc w:val="both"/>
        <w:rPr>
          <w:sz w:val="24"/>
        </w:rPr>
      </w:pPr>
    </w:p>
    <w:p w14:paraId="5EA32177" w14:textId="77777777" w:rsidR="000D3E31" w:rsidRDefault="000D3E31">
      <w:pPr>
        <w:tabs>
          <w:tab w:val="left" w:pos="720"/>
        </w:tabs>
        <w:ind w:left="720" w:hanging="720"/>
        <w:jc w:val="both"/>
        <w:rPr>
          <w:sz w:val="24"/>
        </w:rPr>
      </w:pPr>
      <w:r>
        <w:rPr>
          <w:sz w:val="24"/>
        </w:rPr>
        <w:t>S</w:t>
      </w:r>
      <w:r>
        <w:rPr>
          <w:sz w:val="24"/>
        </w:rPr>
        <w:tab/>
        <w:t>Du vars födelse blev ett glädjebudskap</w:t>
      </w:r>
    </w:p>
    <w:p w14:paraId="3347B13E" w14:textId="77777777" w:rsidR="000D3E31" w:rsidRDefault="000D3E31">
      <w:pPr>
        <w:ind w:left="720"/>
        <w:jc w:val="both"/>
        <w:rPr>
          <w:sz w:val="24"/>
        </w:rPr>
      </w:pPr>
      <w:r>
        <w:rPr>
          <w:sz w:val="24"/>
        </w:rPr>
        <w:t>som ängeln kungjorde för herdarna och hela folket,</w:t>
      </w:r>
    </w:p>
    <w:p w14:paraId="60675749" w14:textId="77777777" w:rsidR="000D3E31" w:rsidRDefault="000D3E31">
      <w:pPr>
        <w:ind w:left="720"/>
        <w:jc w:val="both"/>
        <w:rPr>
          <w:sz w:val="24"/>
        </w:rPr>
      </w:pPr>
      <w:r>
        <w:rPr>
          <w:sz w:val="24"/>
        </w:rPr>
        <w:t>förbarma dig över oss.</w:t>
      </w:r>
    </w:p>
    <w:p w14:paraId="778C7B76" w14:textId="77777777" w:rsidR="000D3E31" w:rsidRDefault="000D3E31">
      <w:pPr>
        <w:jc w:val="both"/>
        <w:rPr>
          <w:sz w:val="24"/>
        </w:rPr>
      </w:pPr>
    </w:p>
    <w:p w14:paraId="636945F1" w14:textId="77777777" w:rsidR="000D3E31" w:rsidRDefault="000D3E31">
      <w:pPr>
        <w:tabs>
          <w:tab w:val="left" w:pos="720"/>
        </w:tabs>
        <w:ind w:left="720" w:hanging="720"/>
        <w:jc w:val="both"/>
        <w:rPr>
          <w:sz w:val="24"/>
        </w:rPr>
      </w:pPr>
      <w:r>
        <w:rPr>
          <w:sz w:val="24"/>
        </w:rPr>
        <w:t>F</w:t>
      </w:r>
      <w:r>
        <w:rPr>
          <w:sz w:val="24"/>
        </w:rPr>
        <w:tab/>
        <w:t>Herre, förbarma dig.</w:t>
      </w:r>
    </w:p>
    <w:p w14:paraId="58AD13ED" w14:textId="77777777" w:rsidR="000D3E31" w:rsidRDefault="000D3E31">
      <w:pPr>
        <w:jc w:val="both"/>
        <w:rPr>
          <w:sz w:val="24"/>
        </w:rPr>
      </w:pPr>
    </w:p>
    <w:p w14:paraId="02E26216" w14:textId="77777777" w:rsidR="000D3E31" w:rsidRDefault="000D3E31">
      <w:pPr>
        <w:tabs>
          <w:tab w:val="left" w:pos="720"/>
        </w:tabs>
        <w:ind w:left="720" w:hanging="720"/>
        <w:jc w:val="both"/>
        <w:rPr>
          <w:sz w:val="24"/>
        </w:rPr>
      </w:pPr>
      <w:r>
        <w:rPr>
          <w:sz w:val="24"/>
        </w:rPr>
        <w:t>S</w:t>
      </w:r>
      <w:r>
        <w:rPr>
          <w:sz w:val="24"/>
        </w:rPr>
        <w:tab/>
        <w:t>Du vars ära lovsjöngs av himlens härskaror,</w:t>
      </w:r>
    </w:p>
    <w:p w14:paraId="41D9AA8D" w14:textId="77777777" w:rsidR="000D3E31" w:rsidRDefault="000D3E31">
      <w:pPr>
        <w:ind w:left="720"/>
        <w:jc w:val="both"/>
        <w:rPr>
          <w:sz w:val="24"/>
        </w:rPr>
      </w:pPr>
      <w:r>
        <w:rPr>
          <w:sz w:val="24"/>
        </w:rPr>
        <w:t>förbarma dig över oss.</w:t>
      </w:r>
    </w:p>
    <w:p w14:paraId="5670C4C8" w14:textId="77777777" w:rsidR="000D3E31" w:rsidRDefault="000D3E31">
      <w:pPr>
        <w:jc w:val="both"/>
        <w:rPr>
          <w:sz w:val="24"/>
        </w:rPr>
      </w:pPr>
    </w:p>
    <w:p w14:paraId="3F3A0A2B" w14:textId="77777777" w:rsidR="000D3E31" w:rsidRDefault="000D3E31">
      <w:pPr>
        <w:tabs>
          <w:tab w:val="left" w:pos="720"/>
        </w:tabs>
        <w:ind w:left="720" w:hanging="720"/>
        <w:jc w:val="both"/>
        <w:rPr>
          <w:sz w:val="24"/>
        </w:rPr>
      </w:pPr>
      <w:r>
        <w:rPr>
          <w:sz w:val="24"/>
        </w:rPr>
        <w:t>F</w:t>
      </w:r>
      <w:r>
        <w:rPr>
          <w:sz w:val="24"/>
        </w:rPr>
        <w:tab/>
        <w:t>Herre, förbarma dig.</w:t>
      </w:r>
    </w:p>
    <w:p w14:paraId="30A4E179" w14:textId="77777777" w:rsidR="000D3E31" w:rsidRDefault="000D3E31">
      <w:pPr>
        <w:jc w:val="both"/>
        <w:rPr>
          <w:sz w:val="24"/>
        </w:rPr>
      </w:pPr>
    </w:p>
    <w:p w14:paraId="406AAE3B" w14:textId="77777777" w:rsidR="000D3E31" w:rsidRDefault="000D3E31">
      <w:pPr>
        <w:tabs>
          <w:tab w:val="left" w:pos="720"/>
        </w:tabs>
        <w:ind w:left="720" w:hanging="720"/>
        <w:jc w:val="both"/>
        <w:rPr>
          <w:sz w:val="24"/>
        </w:rPr>
      </w:pPr>
      <w:r>
        <w:rPr>
          <w:sz w:val="24"/>
        </w:rPr>
        <w:t>S</w:t>
      </w:r>
      <w:r>
        <w:rPr>
          <w:sz w:val="24"/>
        </w:rPr>
        <w:tab/>
        <w:t>Du alla folks frälsning och ljus,</w:t>
      </w:r>
    </w:p>
    <w:p w14:paraId="57AAEE04" w14:textId="77777777" w:rsidR="000D3E31" w:rsidRDefault="000D3E31">
      <w:pPr>
        <w:ind w:left="720"/>
        <w:jc w:val="both"/>
        <w:rPr>
          <w:sz w:val="24"/>
        </w:rPr>
      </w:pPr>
      <w:r>
        <w:rPr>
          <w:sz w:val="24"/>
        </w:rPr>
        <w:t>som lyser för varje människa,</w:t>
      </w:r>
    </w:p>
    <w:p w14:paraId="5379EE76" w14:textId="77777777" w:rsidR="000D3E31" w:rsidRDefault="000D3E31">
      <w:pPr>
        <w:ind w:left="720"/>
        <w:jc w:val="both"/>
        <w:rPr>
          <w:sz w:val="24"/>
        </w:rPr>
      </w:pPr>
      <w:r>
        <w:rPr>
          <w:sz w:val="24"/>
        </w:rPr>
        <w:t>förbarma dig över oss.</w:t>
      </w:r>
    </w:p>
    <w:p w14:paraId="07BE0B00" w14:textId="77777777" w:rsidR="000D3E31" w:rsidRDefault="000D3E31">
      <w:pPr>
        <w:jc w:val="both"/>
        <w:rPr>
          <w:sz w:val="24"/>
        </w:rPr>
      </w:pPr>
    </w:p>
    <w:p w14:paraId="20B8A238" w14:textId="77777777" w:rsidR="000D3E31" w:rsidRDefault="000D3E31">
      <w:pPr>
        <w:tabs>
          <w:tab w:val="left" w:pos="720"/>
        </w:tabs>
        <w:ind w:left="720" w:hanging="720"/>
        <w:jc w:val="both"/>
        <w:rPr>
          <w:sz w:val="24"/>
        </w:rPr>
      </w:pPr>
      <w:r>
        <w:rPr>
          <w:sz w:val="24"/>
        </w:rPr>
        <w:t>F</w:t>
      </w:r>
      <w:r>
        <w:rPr>
          <w:sz w:val="24"/>
        </w:rPr>
        <w:tab/>
        <w:t>Herre, förbarma dig.</w:t>
      </w:r>
    </w:p>
    <w:p w14:paraId="6634000E" w14:textId="77777777" w:rsidR="000D3E31" w:rsidRDefault="000D3E31">
      <w:pPr>
        <w:jc w:val="both"/>
        <w:rPr>
          <w:sz w:val="24"/>
        </w:rPr>
      </w:pPr>
    </w:p>
    <w:p w14:paraId="73F2FE63" w14:textId="77777777" w:rsidR="000D3E31" w:rsidRDefault="000D3E31">
      <w:pPr>
        <w:tabs>
          <w:tab w:val="left" w:pos="720"/>
        </w:tabs>
        <w:ind w:left="720" w:hanging="720"/>
        <w:jc w:val="both"/>
        <w:rPr>
          <w:sz w:val="24"/>
        </w:rPr>
      </w:pPr>
      <w:r>
        <w:rPr>
          <w:sz w:val="24"/>
        </w:rPr>
        <w:t>S</w:t>
      </w:r>
      <w:r>
        <w:rPr>
          <w:sz w:val="24"/>
        </w:rPr>
        <w:tab/>
        <w:t>Du Guds bröd,</w:t>
      </w:r>
    </w:p>
    <w:p w14:paraId="4C160BFB" w14:textId="77777777" w:rsidR="000D3E31" w:rsidRDefault="000D3E31">
      <w:pPr>
        <w:ind w:left="720"/>
        <w:jc w:val="both"/>
        <w:rPr>
          <w:sz w:val="24"/>
        </w:rPr>
      </w:pPr>
      <w:r>
        <w:rPr>
          <w:sz w:val="24"/>
        </w:rPr>
        <w:t>som har kommit ner från himlen</w:t>
      </w:r>
    </w:p>
    <w:p w14:paraId="04D68B4E" w14:textId="77777777" w:rsidR="000D3E31" w:rsidRDefault="000D3E31">
      <w:pPr>
        <w:ind w:left="720"/>
        <w:jc w:val="both"/>
        <w:rPr>
          <w:sz w:val="24"/>
        </w:rPr>
      </w:pPr>
      <w:r>
        <w:rPr>
          <w:sz w:val="24"/>
        </w:rPr>
        <w:t>för att ge världen liv,</w:t>
      </w:r>
    </w:p>
    <w:p w14:paraId="35AAF120" w14:textId="77777777" w:rsidR="000D3E31" w:rsidRDefault="000D3E31">
      <w:pPr>
        <w:ind w:left="720"/>
        <w:jc w:val="both"/>
        <w:rPr>
          <w:sz w:val="24"/>
        </w:rPr>
      </w:pPr>
      <w:r>
        <w:rPr>
          <w:sz w:val="24"/>
        </w:rPr>
        <w:t>förbarma dig över oss.</w:t>
      </w:r>
    </w:p>
    <w:p w14:paraId="79F11E88" w14:textId="77777777" w:rsidR="000D3E31" w:rsidRDefault="000D3E31">
      <w:pPr>
        <w:jc w:val="both"/>
        <w:rPr>
          <w:sz w:val="24"/>
        </w:rPr>
      </w:pPr>
    </w:p>
    <w:p w14:paraId="322D334E" w14:textId="77777777" w:rsidR="000D3E31" w:rsidRDefault="000D3E31">
      <w:pPr>
        <w:tabs>
          <w:tab w:val="left" w:pos="720"/>
        </w:tabs>
        <w:ind w:left="720" w:hanging="720"/>
        <w:jc w:val="both"/>
        <w:rPr>
          <w:sz w:val="24"/>
        </w:rPr>
      </w:pPr>
      <w:r>
        <w:rPr>
          <w:sz w:val="24"/>
        </w:rPr>
        <w:t>F</w:t>
      </w:r>
      <w:r>
        <w:rPr>
          <w:sz w:val="24"/>
        </w:rPr>
        <w:tab/>
        <w:t>Herre, förbarma dig.</w:t>
      </w:r>
    </w:p>
    <w:p w14:paraId="0B160065" w14:textId="77777777" w:rsidR="000D3E31" w:rsidRDefault="000D3E31">
      <w:pPr>
        <w:jc w:val="both"/>
        <w:rPr>
          <w:sz w:val="24"/>
        </w:rPr>
      </w:pPr>
    </w:p>
    <w:p w14:paraId="6619D9FD" w14:textId="77777777" w:rsidR="000D3E31" w:rsidRDefault="000D3E31">
      <w:pPr>
        <w:tabs>
          <w:tab w:val="left" w:pos="720"/>
        </w:tabs>
        <w:ind w:left="720" w:hanging="720"/>
        <w:jc w:val="both"/>
        <w:rPr>
          <w:sz w:val="24"/>
        </w:rPr>
      </w:pPr>
      <w:r>
        <w:rPr>
          <w:sz w:val="24"/>
        </w:rPr>
        <w:t>S</w:t>
      </w:r>
      <w:r>
        <w:rPr>
          <w:sz w:val="24"/>
        </w:rPr>
        <w:tab/>
        <w:t>Du som tröstar de sorgsna,</w:t>
      </w:r>
    </w:p>
    <w:p w14:paraId="08CC9AB3" w14:textId="77777777" w:rsidR="000D3E31" w:rsidRDefault="000D3E31">
      <w:pPr>
        <w:ind w:left="720"/>
        <w:jc w:val="both"/>
        <w:rPr>
          <w:sz w:val="24"/>
        </w:rPr>
      </w:pPr>
      <w:r>
        <w:rPr>
          <w:sz w:val="24"/>
        </w:rPr>
        <w:t>botar de sjuka och räddar syndarna,</w:t>
      </w:r>
    </w:p>
    <w:p w14:paraId="2C578C10" w14:textId="77777777" w:rsidR="000D3E31" w:rsidRDefault="000D3E31">
      <w:pPr>
        <w:ind w:left="720"/>
        <w:jc w:val="both"/>
        <w:rPr>
          <w:sz w:val="24"/>
        </w:rPr>
      </w:pPr>
      <w:r>
        <w:rPr>
          <w:sz w:val="24"/>
        </w:rPr>
        <w:t>förbarma dig över oss.</w:t>
      </w:r>
    </w:p>
    <w:p w14:paraId="35A4FCC8" w14:textId="77777777" w:rsidR="000D3E31" w:rsidRDefault="000D3E31">
      <w:pPr>
        <w:jc w:val="both"/>
        <w:rPr>
          <w:sz w:val="24"/>
        </w:rPr>
      </w:pPr>
    </w:p>
    <w:p w14:paraId="15825CA0" w14:textId="77777777" w:rsidR="000D3E31" w:rsidRDefault="000D3E31">
      <w:pPr>
        <w:tabs>
          <w:tab w:val="left" w:pos="720"/>
        </w:tabs>
        <w:ind w:left="720" w:hanging="720"/>
        <w:jc w:val="both"/>
      </w:pPr>
      <w:r>
        <w:rPr>
          <w:sz w:val="24"/>
        </w:rPr>
        <w:t>F</w:t>
      </w:r>
      <w:r>
        <w:rPr>
          <w:sz w:val="24"/>
        </w:rPr>
        <w:tab/>
        <w:t>Herre, förbarma dig.</w:t>
      </w:r>
    </w:p>
    <w:p w14:paraId="4528230B" w14:textId="77777777" w:rsidR="000D3E31" w:rsidRDefault="000D3E31">
      <w:pPr>
        <w:jc w:val="both"/>
      </w:pPr>
    </w:p>
    <w:p w14:paraId="2FD52A53" w14:textId="77777777" w:rsidR="000865F6" w:rsidRDefault="000865F6">
      <w:pPr>
        <w:jc w:val="both"/>
      </w:pPr>
    </w:p>
    <w:p w14:paraId="1FC57704" w14:textId="77777777" w:rsidR="000D3E31" w:rsidRDefault="000D3E31">
      <w:pPr>
        <w:jc w:val="both"/>
      </w:pPr>
      <w:r>
        <w:rPr>
          <w:b/>
          <w:smallCaps/>
        </w:rPr>
        <w:t>Alternativ B</w:t>
      </w:r>
    </w:p>
    <w:p w14:paraId="75738527" w14:textId="77777777" w:rsidR="000D3E31" w:rsidRDefault="000D3E31">
      <w:pPr>
        <w:jc w:val="both"/>
      </w:pPr>
    </w:p>
    <w:p w14:paraId="6BC82BEA" w14:textId="77777777" w:rsidR="000D3E31" w:rsidRDefault="00C827E8">
      <w:pPr>
        <w:tabs>
          <w:tab w:val="left" w:pos="720"/>
        </w:tabs>
        <w:ind w:left="720" w:hanging="720"/>
        <w:jc w:val="both"/>
      </w:pPr>
      <w:r w:rsidRPr="00C827E8">
        <w:tab/>
      </w:r>
      <w:r w:rsidR="000D3E31">
        <w:rPr>
          <w:b/>
          <w:i/>
        </w:rPr>
        <w:t>Kyrie</w:t>
      </w:r>
    </w:p>
    <w:p w14:paraId="7949AEDC" w14:textId="77777777" w:rsidR="000D3E31" w:rsidRDefault="000D3E31" w:rsidP="00976E6B">
      <w:pPr>
        <w:pStyle w:val="rubrik"/>
      </w:pPr>
      <w:r>
        <w:t>Alternativa texter till kyriesånger s. 297.</w:t>
      </w:r>
    </w:p>
    <w:p w14:paraId="1AC61BB2" w14:textId="77777777" w:rsidR="000D3E31" w:rsidRDefault="000D3E31">
      <w:pPr>
        <w:jc w:val="both"/>
      </w:pPr>
    </w:p>
    <w:p w14:paraId="3D213330" w14:textId="77777777" w:rsidR="000D3E31" w:rsidRDefault="000D3E31">
      <w:pPr>
        <w:tabs>
          <w:tab w:val="left" w:pos="720"/>
        </w:tabs>
        <w:ind w:left="720" w:hanging="720"/>
        <w:jc w:val="both"/>
        <w:rPr>
          <w:b/>
          <w:sz w:val="24"/>
        </w:rPr>
      </w:pPr>
      <w:r>
        <w:rPr>
          <w:sz w:val="24"/>
        </w:rPr>
        <w:t>F</w:t>
      </w:r>
      <w:r>
        <w:rPr>
          <w:sz w:val="24"/>
        </w:rPr>
        <w:tab/>
        <w:t>Herre, förbarma dig över oss.</w:t>
      </w:r>
    </w:p>
    <w:p w14:paraId="3DB582C4" w14:textId="77777777" w:rsidR="000D3E31" w:rsidRDefault="000D3E31">
      <w:pPr>
        <w:ind w:left="720"/>
        <w:jc w:val="both"/>
        <w:rPr>
          <w:b/>
          <w:sz w:val="24"/>
        </w:rPr>
      </w:pPr>
      <w:r>
        <w:rPr>
          <w:sz w:val="24"/>
        </w:rPr>
        <w:t>Kristus, förbarma dig över oss.</w:t>
      </w:r>
    </w:p>
    <w:p w14:paraId="77667A3B" w14:textId="77777777" w:rsidR="000D3E31" w:rsidRDefault="000D3E31">
      <w:pPr>
        <w:tabs>
          <w:tab w:val="left" w:pos="720"/>
          <w:tab w:val="left" w:pos="1440"/>
          <w:tab w:val="left" w:pos="2160"/>
          <w:tab w:val="left" w:pos="2880"/>
          <w:tab w:val="left" w:pos="3600"/>
          <w:tab w:val="left" w:pos="4320"/>
          <w:tab w:val="left" w:pos="5040"/>
        </w:tabs>
        <w:ind w:left="5040" w:hanging="4320"/>
        <w:jc w:val="both"/>
      </w:pPr>
      <w:r>
        <w:rPr>
          <w:sz w:val="24"/>
        </w:rPr>
        <w:t>Herre, förbarma dig över oss.</w:t>
      </w:r>
    </w:p>
    <w:p w14:paraId="316C3241" w14:textId="77777777" w:rsidR="000D3E31" w:rsidRDefault="000D3E31">
      <w:pPr>
        <w:jc w:val="both"/>
      </w:pPr>
    </w:p>
    <w:p w14:paraId="1ED0B52B" w14:textId="77777777" w:rsidR="000D3E31" w:rsidRDefault="000D3E31">
      <w:pPr>
        <w:jc w:val="both"/>
      </w:pPr>
    </w:p>
    <w:p w14:paraId="47C2E606" w14:textId="77777777" w:rsidR="000D3E31" w:rsidRDefault="000D3E31">
      <w:pPr>
        <w:tabs>
          <w:tab w:val="left" w:pos="720"/>
        </w:tabs>
        <w:ind w:left="720" w:hanging="720"/>
        <w:jc w:val="both"/>
      </w:pPr>
      <w:r>
        <w:rPr>
          <w:b/>
        </w:rPr>
        <w:t>*6.</w:t>
      </w:r>
      <w:r w:rsidR="00C827E8" w:rsidRPr="00C827E8">
        <w:tab/>
      </w:r>
      <w:r>
        <w:rPr>
          <w:b/>
        </w:rPr>
        <w:t>Gloria och Laudamus (Treenighetspsalm)</w:t>
      </w:r>
    </w:p>
    <w:p w14:paraId="1AFF3EE3" w14:textId="77777777" w:rsidR="000D3E31" w:rsidRDefault="000D3E31" w:rsidP="00976E6B">
      <w:pPr>
        <w:pStyle w:val="rubrik"/>
      </w:pPr>
      <w:r>
        <w:t>I kyrkan tänds full belysning.</w:t>
      </w:r>
    </w:p>
    <w:p w14:paraId="4D1C419D" w14:textId="77777777" w:rsidR="000D3E31" w:rsidRDefault="000D3E31">
      <w:pPr>
        <w:jc w:val="both"/>
      </w:pPr>
    </w:p>
    <w:p w14:paraId="500DF1E3" w14:textId="77777777" w:rsidR="000D3E31" w:rsidRDefault="000D3E31">
      <w:pPr>
        <w:ind w:left="720"/>
        <w:jc w:val="both"/>
      </w:pPr>
      <w:r>
        <w:rPr>
          <w:b/>
          <w:i/>
        </w:rPr>
        <w:t>Gloria</w:t>
      </w:r>
    </w:p>
    <w:p w14:paraId="420560BD" w14:textId="77777777" w:rsidR="000D3E31" w:rsidRDefault="000D3E31" w:rsidP="00976E6B">
      <w:pPr>
        <w:pStyle w:val="rubrik"/>
      </w:pPr>
      <w:r>
        <w:t>Alternativa texter till gloriasånger s. 299.</w:t>
      </w:r>
    </w:p>
    <w:p w14:paraId="635D133E" w14:textId="77777777" w:rsidR="000D3E31" w:rsidRDefault="000D3E31">
      <w:pPr>
        <w:jc w:val="both"/>
      </w:pPr>
    </w:p>
    <w:p w14:paraId="04B81089" w14:textId="77777777" w:rsidR="000D3E31" w:rsidRDefault="000D3E31">
      <w:pPr>
        <w:tabs>
          <w:tab w:val="left" w:pos="720"/>
        </w:tabs>
        <w:ind w:left="720" w:hanging="720"/>
        <w:jc w:val="both"/>
        <w:rPr>
          <w:sz w:val="24"/>
        </w:rPr>
      </w:pPr>
      <w:r>
        <w:rPr>
          <w:sz w:val="24"/>
        </w:rPr>
        <w:t>S</w:t>
      </w:r>
      <w:r>
        <w:rPr>
          <w:sz w:val="24"/>
        </w:rPr>
        <w:tab/>
        <w:t>Ära vare Gud i höjden</w:t>
      </w:r>
    </w:p>
    <w:p w14:paraId="245F1789" w14:textId="77777777" w:rsidR="000D3E31" w:rsidRDefault="000D3E31">
      <w:pPr>
        <w:tabs>
          <w:tab w:val="left" w:pos="720"/>
        </w:tabs>
        <w:ind w:left="720" w:hanging="720"/>
        <w:jc w:val="both"/>
      </w:pPr>
      <w:r>
        <w:rPr>
          <w:sz w:val="24"/>
        </w:rPr>
        <w:t>F</w:t>
      </w:r>
      <w:r>
        <w:rPr>
          <w:sz w:val="24"/>
        </w:rPr>
        <w:tab/>
        <w:t>och frid på jorden bland människorna som han älskar.</w:t>
      </w:r>
    </w:p>
    <w:p w14:paraId="6F16AC59" w14:textId="77777777" w:rsidR="000D3E31" w:rsidRDefault="000D3E31">
      <w:pPr>
        <w:jc w:val="both"/>
      </w:pPr>
    </w:p>
    <w:p w14:paraId="53DEBA68" w14:textId="77777777" w:rsidR="000D3E31" w:rsidRDefault="000D3E31">
      <w:pPr>
        <w:ind w:left="720"/>
        <w:jc w:val="both"/>
      </w:pPr>
      <w:r>
        <w:rPr>
          <w:b/>
          <w:i/>
        </w:rPr>
        <w:t>Laudamus</w:t>
      </w:r>
    </w:p>
    <w:p w14:paraId="22A20D29" w14:textId="77777777" w:rsidR="000D3E31" w:rsidRDefault="000D3E31" w:rsidP="00976E6B">
      <w:pPr>
        <w:pStyle w:val="rubrik"/>
      </w:pPr>
      <w:r>
        <w:t>Alternativa texter till treenighetssånger s. 299.</w:t>
      </w:r>
    </w:p>
    <w:p w14:paraId="3DDFAE85" w14:textId="77777777" w:rsidR="000D3E31" w:rsidRDefault="000D3E31">
      <w:pPr>
        <w:jc w:val="both"/>
      </w:pPr>
    </w:p>
    <w:p w14:paraId="4936E8E0" w14:textId="77777777" w:rsidR="000D3E31" w:rsidRDefault="000D3E31">
      <w:pPr>
        <w:tabs>
          <w:tab w:val="left" w:pos="720"/>
        </w:tabs>
        <w:ind w:left="720" w:hanging="720"/>
        <w:jc w:val="both"/>
        <w:rPr>
          <w:sz w:val="24"/>
        </w:rPr>
      </w:pPr>
      <w:r>
        <w:rPr>
          <w:sz w:val="24"/>
        </w:rPr>
        <w:t>F</w:t>
      </w:r>
      <w:r>
        <w:rPr>
          <w:sz w:val="24"/>
        </w:rPr>
        <w:tab/>
        <w:t>Vi lovar dig, vi välsignar dig,</w:t>
      </w:r>
    </w:p>
    <w:p w14:paraId="5A90BAEE" w14:textId="77777777" w:rsidR="000D3E31" w:rsidRDefault="000D3E31">
      <w:pPr>
        <w:ind w:left="720"/>
        <w:jc w:val="both"/>
        <w:rPr>
          <w:sz w:val="24"/>
        </w:rPr>
      </w:pPr>
      <w:r>
        <w:rPr>
          <w:sz w:val="24"/>
        </w:rPr>
        <w:t>vi tillber dig, vi prisar och ärar dig.</w:t>
      </w:r>
    </w:p>
    <w:p w14:paraId="7D602954" w14:textId="77777777" w:rsidR="000D3E31" w:rsidRDefault="000D3E31">
      <w:pPr>
        <w:ind w:left="720"/>
        <w:jc w:val="both"/>
        <w:rPr>
          <w:sz w:val="24"/>
        </w:rPr>
      </w:pPr>
      <w:r>
        <w:rPr>
          <w:sz w:val="24"/>
        </w:rPr>
        <w:t>Vi tackar dig för din stora härlighet,</w:t>
      </w:r>
    </w:p>
    <w:p w14:paraId="6D1E78CB" w14:textId="77777777" w:rsidR="000D3E31" w:rsidRDefault="000D3E31">
      <w:pPr>
        <w:ind w:left="720"/>
        <w:jc w:val="both"/>
        <w:rPr>
          <w:sz w:val="24"/>
        </w:rPr>
      </w:pPr>
      <w:r>
        <w:rPr>
          <w:sz w:val="24"/>
        </w:rPr>
        <w:t>Herre Gud, himmelske Konung,</w:t>
      </w:r>
    </w:p>
    <w:p w14:paraId="450CF88F" w14:textId="77777777" w:rsidR="000D3E31" w:rsidRDefault="000D3E31">
      <w:pPr>
        <w:ind w:left="720"/>
        <w:jc w:val="both"/>
        <w:rPr>
          <w:sz w:val="24"/>
        </w:rPr>
      </w:pPr>
      <w:r>
        <w:rPr>
          <w:sz w:val="24"/>
        </w:rPr>
        <w:t>Gud Fader allsmäktig!</w:t>
      </w:r>
    </w:p>
    <w:p w14:paraId="1DA866AF" w14:textId="77777777" w:rsidR="000D3E31" w:rsidRDefault="000D3E31">
      <w:pPr>
        <w:jc w:val="both"/>
        <w:rPr>
          <w:sz w:val="24"/>
        </w:rPr>
      </w:pPr>
    </w:p>
    <w:p w14:paraId="60780E28" w14:textId="77777777" w:rsidR="000D3E31" w:rsidRDefault="000D3E31">
      <w:pPr>
        <w:ind w:left="720"/>
        <w:jc w:val="both"/>
        <w:rPr>
          <w:sz w:val="24"/>
        </w:rPr>
      </w:pPr>
      <w:r>
        <w:rPr>
          <w:sz w:val="24"/>
        </w:rPr>
        <w:t>Herre, Guds ende Son, Jesus Kristus.</w:t>
      </w:r>
    </w:p>
    <w:p w14:paraId="78C3F26A" w14:textId="77777777" w:rsidR="000D3E31" w:rsidRDefault="000D3E31">
      <w:pPr>
        <w:ind w:left="720"/>
        <w:jc w:val="both"/>
        <w:rPr>
          <w:sz w:val="24"/>
        </w:rPr>
      </w:pPr>
      <w:r>
        <w:rPr>
          <w:sz w:val="24"/>
        </w:rPr>
        <w:t>Herre Gud, Guds Lamm, Faderns Son,</w:t>
      </w:r>
    </w:p>
    <w:p w14:paraId="1037BD34" w14:textId="77777777" w:rsidR="000D3E31" w:rsidRDefault="000D3E31">
      <w:pPr>
        <w:ind w:left="720"/>
        <w:jc w:val="both"/>
        <w:rPr>
          <w:sz w:val="24"/>
        </w:rPr>
      </w:pPr>
      <w:r>
        <w:rPr>
          <w:sz w:val="24"/>
        </w:rPr>
        <w:t>du som bär världens synder,</w:t>
      </w:r>
    </w:p>
    <w:p w14:paraId="45622E8F" w14:textId="77777777" w:rsidR="000D3E31" w:rsidRDefault="000D3E31">
      <w:pPr>
        <w:ind w:left="720"/>
        <w:jc w:val="both"/>
        <w:rPr>
          <w:sz w:val="24"/>
        </w:rPr>
      </w:pPr>
      <w:r>
        <w:rPr>
          <w:sz w:val="24"/>
        </w:rPr>
        <w:t>förbarma dig över oss.</w:t>
      </w:r>
    </w:p>
    <w:p w14:paraId="62A10667" w14:textId="77777777" w:rsidR="000D3E31" w:rsidRDefault="000D3E31">
      <w:pPr>
        <w:ind w:left="720"/>
        <w:jc w:val="both"/>
        <w:rPr>
          <w:sz w:val="24"/>
        </w:rPr>
      </w:pPr>
      <w:r>
        <w:rPr>
          <w:sz w:val="24"/>
        </w:rPr>
        <w:t>Du som bär världens synder,</w:t>
      </w:r>
    </w:p>
    <w:p w14:paraId="567F912E" w14:textId="77777777" w:rsidR="000D3E31" w:rsidRDefault="000D3E31">
      <w:pPr>
        <w:ind w:left="720"/>
        <w:jc w:val="both"/>
        <w:rPr>
          <w:sz w:val="24"/>
        </w:rPr>
      </w:pPr>
      <w:r>
        <w:rPr>
          <w:sz w:val="24"/>
        </w:rPr>
        <w:t>hör vår bön.</w:t>
      </w:r>
    </w:p>
    <w:p w14:paraId="76F183E6" w14:textId="77777777" w:rsidR="000D3E31" w:rsidRDefault="000D3E31">
      <w:pPr>
        <w:ind w:left="720"/>
        <w:jc w:val="both"/>
        <w:rPr>
          <w:sz w:val="24"/>
        </w:rPr>
      </w:pPr>
      <w:r>
        <w:rPr>
          <w:sz w:val="24"/>
        </w:rPr>
        <w:t>Du som sitter på Faderns högra sida,</w:t>
      </w:r>
    </w:p>
    <w:p w14:paraId="2A5E07DE" w14:textId="77777777" w:rsidR="000D3E31" w:rsidRDefault="000D3E31">
      <w:pPr>
        <w:ind w:left="720"/>
        <w:jc w:val="both"/>
        <w:rPr>
          <w:sz w:val="24"/>
        </w:rPr>
      </w:pPr>
      <w:r>
        <w:rPr>
          <w:sz w:val="24"/>
        </w:rPr>
        <w:t>förbarma dig över oss.</w:t>
      </w:r>
    </w:p>
    <w:p w14:paraId="7460861E" w14:textId="77777777" w:rsidR="000D3E31" w:rsidRDefault="000D3E31">
      <w:pPr>
        <w:jc w:val="both"/>
        <w:rPr>
          <w:sz w:val="24"/>
        </w:rPr>
      </w:pPr>
    </w:p>
    <w:p w14:paraId="36062F20" w14:textId="77777777" w:rsidR="000D3E31" w:rsidRDefault="000D3E31">
      <w:pPr>
        <w:ind w:left="720"/>
        <w:jc w:val="both"/>
        <w:rPr>
          <w:sz w:val="24"/>
        </w:rPr>
      </w:pPr>
      <w:r>
        <w:rPr>
          <w:sz w:val="24"/>
        </w:rPr>
        <w:t>Ty endast du är helig,</w:t>
      </w:r>
    </w:p>
    <w:p w14:paraId="264AACC7" w14:textId="77777777" w:rsidR="000D3E31" w:rsidRDefault="000D3E31">
      <w:pPr>
        <w:ind w:left="720"/>
        <w:jc w:val="both"/>
        <w:rPr>
          <w:sz w:val="24"/>
        </w:rPr>
      </w:pPr>
      <w:r>
        <w:rPr>
          <w:sz w:val="24"/>
        </w:rPr>
        <w:t>endast du är Herre,</w:t>
      </w:r>
    </w:p>
    <w:p w14:paraId="19D31314" w14:textId="77777777" w:rsidR="000D3E31" w:rsidRDefault="000D3E31">
      <w:pPr>
        <w:ind w:left="720"/>
        <w:jc w:val="both"/>
        <w:rPr>
          <w:sz w:val="24"/>
        </w:rPr>
      </w:pPr>
      <w:r>
        <w:rPr>
          <w:sz w:val="24"/>
        </w:rPr>
        <w:t>endast du är den högste,</w:t>
      </w:r>
    </w:p>
    <w:p w14:paraId="518FB65D" w14:textId="77777777" w:rsidR="000D3E31" w:rsidRDefault="000D3E31">
      <w:pPr>
        <w:ind w:left="720"/>
        <w:jc w:val="both"/>
        <w:rPr>
          <w:sz w:val="24"/>
        </w:rPr>
      </w:pPr>
      <w:r>
        <w:rPr>
          <w:sz w:val="24"/>
        </w:rPr>
        <w:t>Jesus Kristus,</w:t>
      </w:r>
    </w:p>
    <w:p w14:paraId="1153EE4C" w14:textId="77777777" w:rsidR="000D3E31" w:rsidRDefault="000D3E31">
      <w:pPr>
        <w:ind w:left="720"/>
        <w:jc w:val="both"/>
        <w:rPr>
          <w:sz w:val="24"/>
        </w:rPr>
      </w:pPr>
      <w:r>
        <w:rPr>
          <w:sz w:val="24"/>
        </w:rPr>
        <w:t>med den heliga Anden,</w:t>
      </w:r>
    </w:p>
    <w:p w14:paraId="5BE98B49" w14:textId="77777777" w:rsidR="000D3E31" w:rsidRDefault="000D3E31">
      <w:pPr>
        <w:ind w:left="720"/>
        <w:jc w:val="both"/>
        <w:rPr>
          <w:sz w:val="24"/>
        </w:rPr>
      </w:pPr>
      <w:r>
        <w:rPr>
          <w:sz w:val="24"/>
        </w:rPr>
        <w:lastRenderedPageBreak/>
        <w:t>i Guds, Faderns, härlighet.</w:t>
      </w:r>
    </w:p>
    <w:p w14:paraId="299159C5" w14:textId="77777777" w:rsidR="000D3E31" w:rsidRDefault="000D3E31">
      <w:pPr>
        <w:ind w:left="720"/>
        <w:jc w:val="both"/>
      </w:pPr>
      <w:r>
        <w:rPr>
          <w:sz w:val="24"/>
        </w:rPr>
        <w:t>Amen.</w:t>
      </w:r>
    </w:p>
    <w:p w14:paraId="482DA3C5" w14:textId="77777777" w:rsidR="000D3E31" w:rsidRDefault="000D3E31">
      <w:pPr>
        <w:jc w:val="both"/>
      </w:pPr>
    </w:p>
    <w:p w14:paraId="19F0A82B" w14:textId="77777777" w:rsidR="000D3E31" w:rsidRDefault="000D3E31" w:rsidP="000865F6">
      <w:pPr>
        <w:ind w:firstLine="720"/>
        <w:jc w:val="both"/>
        <w:rPr>
          <w:sz w:val="24"/>
        </w:rPr>
      </w:pPr>
      <w:r>
        <w:rPr>
          <w:i/>
          <w:sz w:val="24"/>
        </w:rPr>
        <w:t>eller</w:t>
      </w:r>
    </w:p>
    <w:p w14:paraId="407026CE" w14:textId="77777777" w:rsidR="000D3E31" w:rsidRDefault="000D3E31">
      <w:pPr>
        <w:jc w:val="both"/>
      </w:pPr>
    </w:p>
    <w:p w14:paraId="298D749E" w14:textId="77777777" w:rsidR="000D3E31" w:rsidRDefault="000D3E31">
      <w:pPr>
        <w:tabs>
          <w:tab w:val="left" w:pos="720"/>
        </w:tabs>
        <w:ind w:left="720" w:hanging="720"/>
        <w:jc w:val="both"/>
        <w:rPr>
          <w:sz w:val="24"/>
        </w:rPr>
      </w:pPr>
      <w:r>
        <w:rPr>
          <w:sz w:val="24"/>
        </w:rPr>
        <w:t>F</w:t>
      </w:r>
      <w:r>
        <w:rPr>
          <w:sz w:val="24"/>
        </w:rPr>
        <w:tab/>
        <w:t>Vi lovar dig, vi välsignar dig,</w:t>
      </w:r>
    </w:p>
    <w:p w14:paraId="32BFABB0" w14:textId="77777777" w:rsidR="000D3E31" w:rsidRDefault="000D3E31">
      <w:pPr>
        <w:ind w:left="720"/>
        <w:jc w:val="both"/>
      </w:pPr>
      <w:r>
        <w:rPr>
          <w:sz w:val="24"/>
        </w:rPr>
        <w:t>vi tillber dig, vi prisar och ärar dig.</w:t>
      </w:r>
    </w:p>
    <w:p w14:paraId="7E2A540D" w14:textId="77777777" w:rsidR="000D3E31" w:rsidRDefault="000D3E31" w:rsidP="00691AC2">
      <w:pPr>
        <w:pStyle w:val="rubrikeisisennyst"/>
      </w:pPr>
      <w:r>
        <w:t>Kör eller försångare:</w:t>
      </w:r>
    </w:p>
    <w:p w14:paraId="38E7841D" w14:textId="77777777" w:rsidR="000D3E31" w:rsidRDefault="000D3E31" w:rsidP="00691AC2">
      <w:pPr>
        <w:tabs>
          <w:tab w:val="left" w:pos="720"/>
        </w:tabs>
        <w:ind w:left="720" w:hanging="720"/>
        <w:jc w:val="both"/>
        <w:rPr>
          <w:sz w:val="24"/>
        </w:rPr>
      </w:pPr>
      <w:r>
        <w:rPr>
          <w:sz w:val="24"/>
        </w:rPr>
        <w:t>I+II</w:t>
      </w:r>
      <w:r>
        <w:rPr>
          <w:sz w:val="24"/>
        </w:rPr>
        <w:tab/>
        <w:t>Vi tackar dig för din stora härlighet,</w:t>
      </w:r>
    </w:p>
    <w:p w14:paraId="24C41D16" w14:textId="77777777" w:rsidR="000D3E31" w:rsidRDefault="000D3E31" w:rsidP="00691AC2">
      <w:pPr>
        <w:tabs>
          <w:tab w:val="left" w:pos="720"/>
        </w:tabs>
        <w:ind w:left="720" w:hanging="720"/>
        <w:jc w:val="both"/>
        <w:rPr>
          <w:sz w:val="24"/>
        </w:rPr>
      </w:pPr>
      <w:r>
        <w:rPr>
          <w:sz w:val="24"/>
        </w:rPr>
        <w:tab/>
        <w:t>Herre Gud, himmelske Konung,</w:t>
      </w:r>
    </w:p>
    <w:p w14:paraId="129C9296" w14:textId="77777777" w:rsidR="000D3E31" w:rsidRDefault="000D3E31" w:rsidP="00691AC2">
      <w:pPr>
        <w:tabs>
          <w:tab w:val="left" w:pos="720"/>
        </w:tabs>
        <w:ind w:left="720" w:hanging="720"/>
        <w:jc w:val="both"/>
        <w:rPr>
          <w:sz w:val="24"/>
        </w:rPr>
      </w:pPr>
      <w:r>
        <w:rPr>
          <w:sz w:val="24"/>
        </w:rPr>
        <w:tab/>
        <w:t>Gud Fader allsmäktig!</w:t>
      </w:r>
    </w:p>
    <w:p w14:paraId="1BB043CF" w14:textId="77777777" w:rsidR="000D3E31" w:rsidRDefault="000D3E31">
      <w:pPr>
        <w:jc w:val="both"/>
        <w:rPr>
          <w:sz w:val="24"/>
        </w:rPr>
      </w:pPr>
    </w:p>
    <w:p w14:paraId="54262255" w14:textId="77777777" w:rsidR="000D3E31" w:rsidRDefault="000D3E31">
      <w:pPr>
        <w:tabs>
          <w:tab w:val="left" w:pos="720"/>
        </w:tabs>
        <w:ind w:left="720" w:hanging="720"/>
        <w:jc w:val="both"/>
        <w:rPr>
          <w:sz w:val="24"/>
        </w:rPr>
      </w:pPr>
      <w:r>
        <w:rPr>
          <w:sz w:val="24"/>
        </w:rPr>
        <w:t>F</w:t>
      </w:r>
      <w:r>
        <w:rPr>
          <w:sz w:val="24"/>
        </w:rPr>
        <w:tab/>
        <w:t>Vi lovar dig, vi välsignar dig,</w:t>
      </w:r>
    </w:p>
    <w:p w14:paraId="55FFF151" w14:textId="77777777" w:rsidR="000D3E31" w:rsidRDefault="000D3E31">
      <w:pPr>
        <w:ind w:left="720"/>
        <w:jc w:val="both"/>
        <w:rPr>
          <w:sz w:val="24"/>
        </w:rPr>
      </w:pPr>
      <w:r>
        <w:rPr>
          <w:sz w:val="24"/>
        </w:rPr>
        <w:t>vi tillber dig, vi prisar och ärar dig.</w:t>
      </w:r>
    </w:p>
    <w:p w14:paraId="56D9937B" w14:textId="77777777" w:rsidR="000D3E31" w:rsidRDefault="000D3E31">
      <w:pPr>
        <w:jc w:val="both"/>
        <w:rPr>
          <w:sz w:val="24"/>
        </w:rPr>
      </w:pPr>
    </w:p>
    <w:p w14:paraId="73FBB477" w14:textId="77777777" w:rsidR="000D3E31" w:rsidRDefault="000D3E31" w:rsidP="00691AC2">
      <w:pPr>
        <w:tabs>
          <w:tab w:val="left" w:pos="720"/>
        </w:tabs>
        <w:ind w:left="720" w:hanging="720"/>
        <w:jc w:val="both"/>
        <w:rPr>
          <w:sz w:val="24"/>
        </w:rPr>
      </w:pPr>
      <w:r>
        <w:rPr>
          <w:sz w:val="24"/>
        </w:rPr>
        <w:t>I</w:t>
      </w:r>
      <w:r>
        <w:rPr>
          <w:sz w:val="24"/>
        </w:rPr>
        <w:tab/>
        <w:t>Herre, Guds ende Son, Jesus Kristus,</w:t>
      </w:r>
    </w:p>
    <w:p w14:paraId="1A4730D2" w14:textId="77777777" w:rsidR="000D3E31" w:rsidRDefault="000D3E31" w:rsidP="00691AC2">
      <w:pPr>
        <w:tabs>
          <w:tab w:val="left" w:pos="720"/>
        </w:tabs>
        <w:ind w:left="720" w:hanging="720"/>
        <w:jc w:val="both"/>
        <w:rPr>
          <w:sz w:val="24"/>
        </w:rPr>
      </w:pPr>
      <w:r>
        <w:rPr>
          <w:sz w:val="24"/>
        </w:rPr>
        <w:t>II</w:t>
      </w:r>
      <w:r>
        <w:rPr>
          <w:sz w:val="24"/>
        </w:rPr>
        <w:tab/>
        <w:t>Herre Gud, Guds Lamm, Faderns Son,</w:t>
      </w:r>
    </w:p>
    <w:p w14:paraId="382897DF" w14:textId="77777777" w:rsidR="000D3E31" w:rsidRDefault="000D3E31" w:rsidP="00691AC2">
      <w:pPr>
        <w:tabs>
          <w:tab w:val="left" w:pos="720"/>
        </w:tabs>
        <w:ind w:left="720" w:hanging="720"/>
        <w:jc w:val="both"/>
        <w:rPr>
          <w:sz w:val="24"/>
        </w:rPr>
      </w:pPr>
      <w:r>
        <w:rPr>
          <w:sz w:val="24"/>
        </w:rPr>
        <w:t>I</w:t>
      </w:r>
      <w:r>
        <w:rPr>
          <w:sz w:val="24"/>
        </w:rPr>
        <w:tab/>
      </w:r>
      <w:proofErr w:type="gramStart"/>
      <w:r>
        <w:rPr>
          <w:sz w:val="24"/>
        </w:rPr>
        <w:t>du</w:t>
      </w:r>
      <w:proofErr w:type="gramEnd"/>
      <w:r>
        <w:rPr>
          <w:sz w:val="24"/>
        </w:rPr>
        <w:t xml:space="preserve"> som bär världens synder,</w:t>
      </w:r>
    </w:p>
    <w:p w14:paraId="0857069B" w14:textId="77777777" w:rsidR="000D3E31" w:rsidRDefault="000D3E31" w:rsidP="00691AC2">
      <w:pPr>
        <w:tabs>
          <w:tab w:val="left" w:pos="720"/>
        </w:tabs>
        <w:ind w:left="720" w:hanging="720"/>
        <w:jc w:val="both"/>
        <w:rPr>
          <w:sz w:val="24"/>
        </w:rPr>
      </w:pPr>
      <w:r>
        <w:rPr>
          <w:sz w:val="24"/>
        </w:rPr>
        <w:t>I+II</w:t>
      </w:r>
      <w:r>
        <w:rPr>
          <w:sz w:val="24"/>
        </w:rPr>
        <w:tab/>
        <w:t>förbarma dig över oss.</w:t>
      </w:r>
    </w:p>
    <w:p w14:paraId="0DA50B74" w14:textId="77777777" w:rsidR="000D3E31" w:rsidRDefault="000D3E31" w:rsidP="00691AC2">
      <w:pPr>
        <w:tabs>
          <w:tab w:val="left" w:pos="720"/>
        </w:tabs>
        <w:ind w:left="720" w:hanging="720"/>
        <w:jc w:val="both"/>
        <w:rPr>
          <w:sz w:val="24"/>
        </w:rPr>
      </w:pPr>
      <w:r>
        <w:rPr>
          <w:sz w:val="24"/>
        </w:rPr>
        <w:t>II</w:t>
      </w:r>
      <w:r>
        <w:rPr>
          <w:sz w:val="24"/>
        </w:rPr>
        <w:tab/>
        <w:t>Du som bär världens synder,</w:t>
      </w:r>
    </w:p>
    <w:p w14:paraId="0FB51BE3" w14:textId="77777777" w:rsidR="000D3E31" w:rsidRDefault="000D3E31" w:rsidP="00691AC2">
      <w:pPr>
        <w:tabs>
          <w:tab w:val="left" w:pos="720"/>
        </w:tabs>
        <w:ind w:left="720" w:hanging="720"/>
        <w:jc w:val="both"/>
        <w:rPr>
          <w:sz w:val="24"/>
        </w:rPr>
      </w:pPr>
      <w:r>
        <w:rPr>
          <w:sz w:val="24"/>
        </w:rPr>
        <w:t>I+II</w:t>
      </w:r>
      <w:r>
        <w:rPr>
          <w:sz w:val="24"/>
        </w:rPr>
        <w:tab/>
        <w:t>hör vår bön.</w:t>
      </w:r>
    </w:p>
    <w:p w14:paraId="31FB9687" w14:textId="77777777" w:rsidR="000D3E31" w:rsidRDefault="000D3E31" w:rsidP="00691AC2">
      <w:pPr>
        <w:tabs>
          <w:tab w:val="left" w:pos="720"/>
        </w:tabs>
        <w:ind w:left="720" w:hanging="720"/>
        <w:jc w:val="both"/>
        <w:rPr>
          <w:sz w:val="24"/>
        </w:rPr>
      </w:pPr>
      <w:r>
        <w:rPr>
          <w:sz w:val="24"/>
        </w:rPr>
        <w:t>I</w:t>
      </w:r>
      <w:r>
        <w:rPr>
          <w:sz w:val="24"/>
        </w:rPr>
        <w:tab/>
        <w:t>Du som sitter på Faderns högra sida,</w:t>
      </w:r>
    </w:p>
    <w:p w14:paraId="1BCA8253" w14:textId="77777777" w:rsidR="000D3E31" w:rsidRDefault="000D3E31" w:rsidP="00691AC2">
      <w:pPr>
        <w:tabs>
          <w:tab w:val="left" w:pos="720"/>
        </w:tabs>
        <w:ind w:left="720" w:hanging="720"/>
        <w:jc w:val="both"/>
        <w:rPr>
          <w:sz w:val="24"/>
        </w:rPr>
      </w:pPr>
      <w:r>
        <w:rPr>
          <w:sz w:val="24"/>
        </w:rPr>
        <w:t>I+II</w:t>
      </w:r>
      <w:r>
        <w:rPr>
          <w:sz w:val="24"/>
        </w:rPr>
        <w:tab/>
        <w:t>förbarma dig över oss.</w:t>
      </w:r>
    </w:p>
    <w:p w14:paraId="42F6765B" w14:textId="77777777" w:rsidR="000D3E31" w:rsidRDefault="000D3E31">
      <w:pPr>
        <w:jc w:val="both"/>
        <w:rPr>
          <w:sz w:val="24"/>
        </w:rPr>
      </w:pPr>
    </w:p>
    <w:p w14:paraId="0427507D" w14:textId="77777777" w:rsidR="000D3E31" w:rsidRDefault="000D3E31">
      <w:pPr>
        <w:tabs>
          <w:tab w:val="left" w:pos="720"/>
        </w:tabs>
        <w:ind w:left="720" w:hanging="720"/>
        <w:jc w:val="both"/>
        <w:rPr>
          <w:sz w:val="24"/>
        </w:rPr>
      </w:pPr>
      <w:r>
        <w:rPr>
          <w:sz w:val="24"/>
        </w:rPr>
        <w:t>F</w:t>
      </w:r>
      <w:r>
        <w:rPr>
          <w:sz w:val="24"/>
        </w:rPr>
        <w:tab/>
        <w:t>Vi lovar dig, vi välsignar dig,</w:t>
      </w:r>
    </w:p>
    <w:p w14:paraId="73476D33" w14:textId="77777777" w:rsidR="000D3E31" w:rsidRDefault="000D3E31">
      <w:pPr>
        <w:ind w:left="720"/>
        <w:jc w:val="both"/>
        <w:rPr>
          <w:sz w:val="24"/>
        </w:rPr>
      </w:pPr>
      <w:r>
        <w:rPr>
          <w:sz w:val="24"/>
        </w:rPr>
        <w:t>vi tillber dig, vi prisar och ärar dig.</w:t>
      </w:r>
    </w:p>
    <w:p w14:paraId="16353AA9" w14:textId="77777777" w:rsidR="000D3E31" w:rsidRDefault="000D3E31">
      <w:pPr>
        <w:jc w:val="both"/>
        <w:rPr>
          <w:sz w:val="24"/>
        </w:rPr>
      </w:pPr>
    </w:p>
    <w:p w14:paraId="13182610" w14:textId="77777777" w:rsidR="000D3E31" w:rsidRDefault="000D3E31" w:rsidP="00691AC2">
      <w:pPr>
        <w:tabs>
          <w:tab w:val="left" w:pos="720"/>
        </w:tabs>
        <w:ind w:left="720" w:hanging="720"/>
        <w:jc w:val="both"/>
        <w:rPr>
          <w:sz w:val="24"/>
        </w:rPr>
      </w:pPr>
      <w:r>
        <w:rPr>
          <w:sz w:val="24"/>
        </w:rPr>
        <w:t>I</w:t>
      </w:r>
      <w:r>
        <w:rPr>
          <w:sz w:val="24"/>
        </w:rPr>
        <w:tab/>
        <w:t>Ty endast du är helig,</w:t>
      </w:r>
    </w:p>
    <w:p w14:paraId="2078DDED" w14:textId="77777777" w:rsidR="000D3E31" w:rsidRDefault="000D3E31" w:rsidP="00691AC2">
      <w:pPr>
        <w:tabs>
          <w:tab w:val="left" w:pos="720"/>
        </w:tabs>
        <w:ind w:left="720" w:hanging="720"/>
        <w:jc w:val="both"/>
        <w:rPr>
          <w:sz w:val="24"/>
        </w:rPr>
      </w:pPr>
      <w:r>
        <w:rPr>
          <w:sz w:val="24"/>
        </w:rPr>
        <w:t>II</w:t>
      </w:r>
      <w:r>
        <w:rPr>
          <w:sz w:val="24"/>
        </w:rPr>
        <w:tab/>
        <w:t>endast du är Herre,</w:t>
      </w:r>
    </w:p>
    <w:p w14:paraId="57E683B8" w14:textId="77777777" w:rsidR="000D3E31" w:rsidRDefault="000D3E31" w:rsidP="00691AC2">
      <w:pPr>
        <w:tabs>
          <w:tab w:val="left" w:pos="720"/>
        </w:tabs>
        <w:ind w:left="720" w:hanging="720"/>
        <w:jc w:val="both"/>
        <w:rPr>
          <w:sz w:val="24"/>
        </w:rPr>
      </w:pPr>
      <w:r>
        <w:rPr>
          <w:sz w:val="24"/>
        </w:rPr>
        <w:t>I+II</w:t>
      </w:r>
      <w:r>
        <w:rPr>
          <w:sz w:val="24"/>
        </w:rPr>
        <w:tab/>
        <w:t>endast du är den högste,</w:t>
      </w:r>
    </w:p>
    <w:p w14:paraId="415813A5" w14:textId="77777777" w:rsidR="000D3E31" w:rsidRDefault="000D3E31" w:rsidP="00691AC2">
      <w:pPr>
        <w:tabs>
          <w:tab w:val="left" w:pos="720"/>
        </w:tabs>
        <w:ind w:left="720" w:hanging="720"/>
        <w:jc w:val="both"/>
        <w:rPr>
          <w:sz w:val="24"/>
        </w:rPr>
      </w:pPr>
      <w:r>
        <w:rPr>
          <w:sz w:val="24"/>
        </w:rPr>
        <w:tab/>
        <w:t>Jesus Kristus,</w:t>
      </w:r>
    </w:p>
    <w:p w14:paraId="6AF666B3" w14:textId="77777777" w:rsidR="000D3E31" w:rsidRDefault="000D3E31" w:rsidP="00691AC2">
      <w:pPr>
        <w:tabs>
          <w:tab w:val="left" w:pos="720"/>
        </w:tabs>
        <w:ind w:left="720" w:hanging="720"/>
        <w:jc w:val="both"/>
        <w:rPr>
          <w:sz w:val="24"/>
        </w:rPr>
      </w:pPr>
      <w:r>
        <w:rPr>
          <w:sz w:val="24"/>
        </w:rPr>
        <w:tab/>
        <w:t>med den heliga Anden,</w:t>
      </w:r>
    </w:p>
    <w:p w14:paraId="09CEBEFE" w14:textId="77777777" w:rsidR="000D3E31" w:rsidRDefault="000D3E31" w:rsidP="00691AC2">
      <w:pPr>
        <w:tabs>
          <w:tab w:val="left" w:pos="720"/>
        </w:tabs>
        <w:ind w:left="720" w:hanging="720"/>
        <w:jc w:val="both"/>
        <w:rPr>
          <w:sz w:val="24"/>
        </w:rPr>
      </w:pPr>
      <w:r>
        <w:rPr>
          <w:sz w:val="24"/>
        </w:rPr>
        <w:tab/>
        <w:t>i Guds, Faderns, härlighet.</w:t>
      </w:r>
    </w:p>
    <w:p w14:paraId="5B81C15B" w14:textId="77777777" w:rsidR="000D3E31" w:rsidRDefault="000D3E31">
      <w:pPr>
        <w:jc w:val="both"/>
        <w:rPr>
          <w:sz w:val="24"/>
        </w:rPr>
      </w:pPr>
    </w:p>
    <w:p w14:paraId="1BE3AAE9" w14:textId="77777777" w:rsidR="000D3E31" w:rsidRDefault="000D3E31">
      <w:pPr>
        <w:tabs>
          <w:tab w:val="left" w:pos="720"/>
        </w:tabs>
        <w:ind w:left="720" w:hanging="720"/>
        <w:jc w:val="both"/>
        <w:rPr>
          <w:sz w:val="24"/>
        </w:rPr>
      </w:pPr>
      <w:r>
        <w:rPr>
          <w:sz w:val="24"/>
        </w:rPr>
        <w:t>F</w:t>
      </w:r>
      <w:r>
        <w:rPr>
          <w:sz w:val="24"/>
        </w:rPr>
        <w:tab/>
        <w:t>Vi lovar dig, vi välsignar dig,</w:t>
      </w:r>
    </w:p>
    <w:p w14:paraId="082060E0" w14:textId="77777777" w:rsidR="000D3E31" w:rsidRDefault="000D3E31">
      <w:pPr>
        <w:ind w:left="720"/>
        <w:jc w:val="both"/>
        <w:rPr>
          <w:sz w:val="24"/>
        </w:rPr>
      </w:pPr>
      <w:r>
        <w:rPr>
          <w:sz w:val="24"/>
        </w:rPr>
        <w:t>vi tillber dig, vi prisar och ärar dig.</w:t>
      </w:r>
    </w:p>
    <w:p w14:paraId="5D3115A4" w14:textId="77777777" w:rsidR="005B4E31" w:rsidRPr="005B4E31" w:rsidRDefault="000D3E31">
      <w:pPr>
        <w:ind w:left="720"/>
        <w:jc w:val="both"/>
      </w:pPr>
      <w:r>
        <w:rPr>
          <w:sz w:val="24"/>
        </w:rPr>
        <w:t>Amen.</w:t>
      </w:r>
    </w:p>
    <w:p w14:paraId="3F180B1F" w14:textId="77777777" w:rsidR="000D3E31" w:rsidRDefault="000D3E31">
      <w:pPr>
        <w:jc w:val="both"/>
      </w:pPr>
    </w:p>
    <w:p w14:paraId="186F763C" w14:textId="77777777" w:rsidR="000D3E31" w:rsidRDefault="000D3E31">
      <w:pPr>
        <w:jc w:val="both"/>
      </w:pPr>
    </w:p>
    <w:p w14:paraId="0717AAB3" w14:textId="77777777" w:rsidR="000D3E31" w:rsidRDefault="000D3E31">
      <w:pPr>
        <w:tabs>
          <w:tab w:val="left" w:pos="720"/>
        </w:tabs>
        <w:ind w:left="720" w:hanging="720"/>
        <w:jc w:val="both"/>
      </w:pPr>
      <w:r>
        <w:rPr>
          <w:b/>
        </w:rPr>
        <w:t>7.</w:t>
      </w:r>
      <w:r w:rsidR="00C827E8" w:rsidRPr="00C827E8">
        <w:tab/>
      </w:r>
      <w:r>
        <w:rPr>
          <w:b/>
        </w:rPr>
        <w:t>Bön</w:t>
      </w:r>
    </w:p>
    <w:p w14:paraId="31FC52C5" w14:textId="77777777" w:rsidR="000D3E31" w:rsidRDefault="000D3E31" w:rsidP="00691AC2">
      <w:pPr>
        <w:pStyle w:val="rubrik"/>
      </w:pPr>
      <w:r>
        <w:t>Dagens bön för julnatten i evangelieboken kan användas.</w:t>
      </w:r>
    </w:p>
    <w:p w14:paraId="38001CD1" w14:textId="77777777" w:rsidR="000D3E31" w:rsidRDefault="000D3E31" w:rsidP="00691AC2">
      <w:pPr>
        <w:pStyle w:val="rubrik"/>
      </w:pPr>
      <w:r>
        <w:t>Efter uppmaningen till bön kan man iaktta en stunds tystnad för personlig bön.</w:t>
      </w:r>
    </w:p>
    <w:p w14:paraId="775E622D" w14:textId="77777777" w:rsidR="000D3E31" w:rsidRDefault="000D3E31" w:rsidP="00691AC2">
      <w:pPr>
        <w:pStyle w:val="rubrik"/>
      </w:pPr>
      <w:r>
        <w:t>Uppmaningen, bönen och församlingens amen kan läsas eller sjungas. Recitationsformel s. 448.</w:t>
      </w:r>
    </w:p>
    <w:p w14:paraId="7AE959E5" w14:textId="77777777" w:rsidR="000D3E31" w:rsidRDefault="000D3E31">
      <w:pPr>
        <w:jc w:val="both"/>
      </w:pPr>
    </w:p>
    <w:p w14:paraId="652AA8A4" w14:textId="77777777" w:rsidR="000D3E31" w:rsidRDefault="000D3E31">
      <w:pPr>
        <w:tabs>
          <w:tab w:val="left" w:pos="720"/>
        </w:tabs>
        <w:ind w:left="720" w:hanging="720"/>
        <w:jc w:val="both"/>
        <w:rPr>
          <w:sz w:val="24"/>
        </w:rPr>
      </w:pPr>
      <w:r>
        <w:rPr>
          <w:sz w:val="24"/>
        </w:rPr>
        <w:t>L</w:t>
      </w:r>
      <w:r>
        <w:rPr>
          <w:sz w:val="24"/>
        </w:rPr>
        <w:tab/>
        <w:t>Låt oss be.</w:t>
      </w:r>
    </w:p>
    <w:p w14:paraId="30947E8F" w14:textId="77777777" w:rsidR="000D3E31" w:rsidRDefault="000D3E31" w:rsidP="000865F6">
      <w:pPr>
        <w:pStyle w:val="rubrikalavli"/>
      </w:pPr>
      <w:r>
        <w:t>– bön</w:t>
      </w:r>
    </w:p>
    <w:p w14:paraId="4BC80BC4" w14:textId="77777777" w:rsidR="000D3E31" w:rsidRDefault="000D3E31">
      <w:pPr>
        <w:tabs>
          <w:tab w:val="left" w:pos="720"/>
        </w:tabs>
        <w:ind w:left="720" w:hanging="720"/>
        <w:jc w:val="both"/>
        <w:rPr>
          <w:sz w:val="24"/>
        </w:rPr>
      </w:pPr>
      <w:r>
        <w:rPr>
          <w:sz w:val="24"/>
        </w:rPr>
        <w:lastRenderedPageBreak/>
        <w:t>F</w:t>
      </w:r>
      <w:r>
        <w:rPr>
          <w:sz w:val="24"/>
        </w:rPr>
        <w:tab/>
        <w:t>Amen.</w:t>
      </w:r>
    </w:p>
    <w:p w14:paraId="5478338C" w14:textId="77777777" w:rsidR="000D3E31" w:rsidRDefault="000D3E31">
      <w:pPr>
        <w:jc w:val="both"/>
      </w:pPr>
    </w:p>
    <w:p w14:paraId="225E576E" w14:textId="77777777" w:rsidR="000D3E31" w:rsidRDefault="000D3E31">
      <w:pPr>
        <w:jc w:val="both"/>
        <w:rPr>
          <w:b/>
          <w:sz w:val="32"/>
        </w:rPr>
      </w:pPr>
    </w:p>
    <w:p w14:paraId="184CDB13" w14:textId="77777777" w:rsidR="000D3E31" w:rsidRDefault="000D3E31">
      <w:pPr>
        <w:tabs>
          <w:tab w:val="left" w:pos="720"/>
        </w:tabs>
        <w:ind w:left="720" w:hanging="720"/>
        <w:jc w:val="both"/>
      </w:pPr>
      <w:r>
        <w:rPr>
          <w:b/>
          <w:sz w:val="32"/>
        </w:rPr>
        <w:t>II</w:t>
      </w:r>
      <w:r w:rsidR="00C827E8" w:rsidRPr="00C827E8">
        <w:rPr>
          <w:sz w:val="32"/>
        </w:rPr>
        <w:tab/>
      </w:r>
      <w:r>
        <w:rPr>
          <w:b/>
          <w:sz w:val="32"/>
        </w:rPr>
        <w:t>Ordet</w:t>
      </w:r>
    </w:p>
    <w:p w14:paraId="577D1FA6" w14:textId="77777777" w:rsidR="000D3E31" w:rsidRDefault="000D3E31">
      <w:pPr>
        <w:jc w:val="both"/>
      </w:pPr>
    </w:p>
    <w:p w14:paraId="76340289" w14:textId="77777777" w:rsidR="000D3E31" w:rsidRDefault="000D3E31">
      <w:pPr>
        <w:jc w:val="both"/>
      </w:pPr>
    </w:p>
    <w:p w14:paraId="44523CCD" w14:textId="77777777" w:rsidR="005B4E31" w:rsidRPr="005B4E31" w:rsidRDefault="000D3E31" w:rsidP="00CB24C9">
      <w:pPr>
        <w:pStyle w:val="sisennettyotsikko"/>
      </w:pPr>
      <w:r>
        <w:t>8.</w:t>
      </w:r>
      <w:r w:rsidR="00C827E8" w:rsidRPr="00C827E8">
        <w:tab/>
      </w:r>
      <w:r>
        <w:t>Första läsningen</w:t>
      </w:r>
    </w:p>
    <w:p w14:paraId="21F36834" w14:textId="77777777" w:rsidR="000D3E31" w:rsidRDefault="000D3E31" w:rsidP="00691AC2">
      <w:pPr>
        <w:pStyle w:val="rubrikisosisennys"/>
      </w:pPr>
      <w:r>
        <w:t>Textläsaren anmäler bibelstället. Församlingen sitter under textläsningen. Texten eller en del av den kan sjungas.</w:t>
      </w:r>
    </w:p>
    <w:p w14:paraId="11F163AB" w14:textId="77777777" w:rsidR="000D3E31" w:rsidRDefault="000D3E31" w:rsidP="00691AC2">
      <w:pPr>
        <w:pStyle w:val="rubrikisosisennys"/>
      </w:pPr>
    </w:p>
    <w:p w14:paraId="74894340" w14:textId="77777777" w:rsidR="000D3E31" w:rsidRDefault="000D3E31" w:rsidP="00691AC2">
      <w:pPr>
        <w:pStyle w:val="rubrikisosisennys"/>
      </w:pPr>
      <w:r>
        <w:t>– läsning: Jes. 9:1–6</w:t>
      </w:r>
    </w:p>
    <w:p w14:paraId="50E5EDED" w14:textId="77777777" w:rsidR="000D3E31" w:rsidRDefault="000D3E31">
      <w:pPr>
        <w:jc w:val="both"/>
        <w:rPr>
          <w:sz w:val="24"/>
        </w:rPr>
      </w:pPr>
    </w:p>
    <w:p w14:paraId="1FE58AB8" w14:textId="77777777" w:rsidR="000D3E31" w:rsidRDefault="000D3E31" w:rsidP="00CB24C9">
      <w:pPr>
        <w:pStyle w:val="sisennettyteksti"/>
      </w:pPr>
      <w:r>
        <w:t>[S</w:t>
      </w:r>
      <w:r>
        <w:tab/>
        <w:t>Så lyder Herrens ord.</w:t>
      </w:r>
    </w:p>
    <w:p w14:paraId="440784B8" w14:textId="77777777" w:rsidR="000D3E31" w:rsidRDefault="000D3E31" w:rsidP="00CB24C9">
      <w:pPr>
        <w:pStyle w:val="sisennettyteksti"/>
      </w:pPr>
      <w:r>
        <w:t>F</w:t>
      </w:r>
      <w:r>
        <w:tab/>
        <w:t>Gud, vi tackar dig.]</w:t>
      </w:r>
    </w:p>
    <w:p w14:paraId="6F7B5272" w14:textId="77777777" w:rsidR="000D3E31" w:rsidRDefault="000D3E31">
      <w:pPr>
        <w:jc w:val="both"/>
      </w:pPr>
    </w:p>
    <w:p w14:paraId="6916C3D1" w14:textId="77777777" w:rsidR="000D3E31" w:rsidRDefault="000D3E31">
      <w:pPr>
        <w:jc w:val="both"/>
      </w:pPr>
    </w:p>
    <w:p w14:paraId="2963120D" w14:textId="77777777" w:rsidR="000D3E31" w:rsidRDefault="000D3E31" w:rsidP="00CB24C9">
      <w:pPr>
        <w:pStyle w:val="sisennettyotsikko"/>
      </w:pPr>
      <w:r>
        <w:t>9.</w:t>
      </w:r>
      <w:r w:rsidR="00C827E8" w:rsidRPr="00C827E8">
        <w:tab/>
      </w:r>
      <w:r>
        <w:t>Svar</w:t>
      </w:r>
    </w:p>
    <w:p w14:paraId="58B8507E" w14:textId="77777777" w:rsidR="000D3E31" w:rsidRDefault="000D3E31" w:rsidP="00691AC2">
      <w:pPr>
        <w:pStyle w:val="rubrikisosisennys"/>
      </w:pPr>
      <w:r>
        <w:t>Psaltarpsalm, psalm, sång, instrumentalmusik eller stilla meditation.</w:t>
      </w:r>
    </w:p>
    <w:p w14:paraId="31F4CE76" w14:textId="77777777" w:rsidR="000D3E31" w:rsidRDefault="000D3E31" w:rsidP="00691AC2">
      <w:pPr>
        <w:pStyle w:val="rubrikisosisennys"/>
      </w:pPr>
      <w:r>
        <w:t>Psalmtoner s. 441.</w:t>
      </w:r>
    </w:p>
    <w:p w14:paraId="17A152CC" w14:textId="77777777" w:rsidR="000D3E31" w:rsidRDefault="000D3E31">
      <w:pPr>
        <w:jc w:val="both"/>
      </w:pPr>
    </w:p>
    <w:p w14:paraId="22F20BFE" w14:textId="77777777" w:rsidR="000D3E31" w:rsidRDefault="000D3E31">
      <w:pPr>
        <w:jc w:val="both"/>
      </w:pPr>
    </w:p>
    <w:p w14:paraId="3AC2C55F" w14:textId="77777777" w:rsidR="000D3E31" w:rsidRDefault="000D3E31">
      <w:pPr>
        <w:tabs>
          <w:tab w:val="left" w:pos="720"/>
        </w:tabs>
        <w:ind w:left="720" w:hanging="720"/>
        <w:jc w:val="both"/>
      </w:pPr>
      <w:r>
        <w:rPr>
          <w:b/>
        </w:rPr>
        <w:t>10.</w:t>
      </w:r>
      <w:r w:rsidR="00C827E8" w:rsidRPr="00C827E8">
        <w:tab/>
      </w:r>
      <w:r>
        <w:rPr>
          <w:b/>
        </w:rPr>
        <w:t>Andra läsningen</w:t>
      </w:r>
    </w:p>
    <w:p w14:paraId="5D1AACE5" w14:textId="77777777" w:rsidR="000D3E31" w:rsidRDefault="000D3E31" w:rsidP="00756A4A">
      <w:pPr>
        <w:pStyle w:val="rubrik"/>
      </w:pPr>
      <w:r>
        <w:t>Textläsaren anmäler bibelstället. Församlingen sitter under textläsningen.</w:t>
      </w:r>
    </w:p>
    <w:p w14:paraId="6367AFCC" w14:textId="77777777" w:rsidR="000D3E31" w:rsidRDefault="000D3E31" w:rsidP="00756A4A">
      <w:pPr>
        <w:pStyle w:val="rubrik"/>
      </w:pPr>
      <w:r>
        <w:t>Texten eller en del av den kan sjungas.</w:t>
      </w:r>
    </w:p>
    <w:p w14:paraId="1BD00073" w14:textId="77777777" w:rsidR="000D3E31" w:rsidRDefault="000D3E31" w:rsidP="00756A4A">
      <w:pPr>
        <w:pStyle w:val="rubrik"/>
      </w:pPr>
    </w:p>
    <w:p w14:paraId="15ADFF5E" w14:textId="77777777" w:rsidR="000D3E31" w:rsidRDefault="000D3E31" w:rsidP="00756A4A">
      <w:pPr>
        <w:pStyle w:val="rubrik"/>
      </w:pPr>
      <w:r>
        <w:t>– läsning: Tit. 2:11–14</w:t>
      </w:r>
    </w:p>
    <w:p w14:paraId="4F2A667B" w14:textId="77777777" w:rsidR="000D3E31" w:rsidRDefault="000D3E31">
      <w:pPr>
        <w:jc w:val="both"/>
      </w:pPr>
    </w:p>
    <w:p w14:paraId="28AA5267" w14:textId="77777777" w:rsidR="000D3E31" w:rsidRDefault="000D3E31">
      <w:pPr>
        <w:tabs>
          <w:tab w:val="left" w:pos="720"/>
        </w:tabs>
        <w:ind w:left="720" w:hanging="720"/>
        <w:jc w:val="both"/>
        <w:rPr>
          <w:sz w:val="24"/>
        </w:rPr>
      </w:pPr>
      <w:r>
        <w:rPr>
          <w:sz w:val="24"/>
        </w:rPr>
        <w:t>[S</w:t>
      </w:r>
      <w:r>
        <w:rPr>
          <w:sz w:val="24"/>
        </w:rPr>
        <w:tab/>
        <w:t>Så lyder Herrens ord.</w:t>
      </w:r>
    </w:p>
    <w:p w14:paraId="29280B77" w14:textId="77777777" w:rsidR="000D3E31" w:rsidRDefault="000D3E31">
      <w:pPr>
        <w:tabs>
          <w:tab w:val="left" w:pos="720"/>
        </w:tabs>
        <w:ind w:left="720" w:hanging="720"/>
        <w:jc w:val="both"/>
      </w:pPr>
      <w:r>
        <w:rPr>
          <w:sz w:val="24"/>
        </w:rPr>
        <w:t>F</w:t>
      </w:r>
      <w:r>
        <w:rPr>
          <w:sz w:val="24"/>
        </w:rPr>
        <w:tab/>
        <w:t>Gud, vi tackar dig.]</w:t>
      </w:r>
    </w:p>
    <w:p w14:paraId="004CAA1A" w14:textId="77777777" w:rsidR="000D3E31" w:rsidRDefault="000D3E31">
      <w:pPr>
        <w:jc w:val="both"/>
      </w:pPr>
    </w:p>
    <w:p w14:paraId="18266111" w14:textId="77777777" w:rsidR="000D3E31" w:rsidRDefault="000D3E31">
      <w:pPr>
        <w:jc w:val="both"/>
      </w:pPr>
    </w:p>
    <w:p w14:paraId="136696CE" w14:textId="77777777" w:rsidR="000D3E31" w:rsidRDefault="000D3E31">
      <w:pPr>
        <w:tabs>
          <w:tab w:val="left" w:pos="720"/>
        </w:tabs>
        <w:ind w:left="720" w:hanging="720"/>
        <w:jc w:val="both"/>
      </w:pPr>
      <w:r>
        <w:rPr>
          <w:b/>
        </w:rPr>
        <w:t>11.</w:t>
      </w:r>
      <w:r w:rsidR="00C827E8" w:rsidRPr="00C827E8">
        <w:tab/>
      </w:r>
      <w:r>
        <w:rPr>
          <w:b/>
        </w:rPr>
        <w:t>Psalm (Graduale)</w:t>
      </w:r>
    </w:p>
    <w:p w14:paraId="61B42592" w14:textId="77777777" w:rsidR="000D3E31" w:rsidRDefault="000D3E31">
      <w:pPr>
        <w:jc w:val="both"/>
      </w:pPr>
    </w:p>
    <w:p w14:paraId="57124209" w14:textId="77777777" w:rsidR="000D3E31" w:rsidRDefault="000D3E31">
      <w:pPr>
        <w:jc w:val="both"/>
      </w:pPr>
    </w:p>
    <w:p w14:paraId="727C4A2E" w14:textId="77777777" w:rsidR="000D3E31" w:rsidRDefault="000D3E31">
      <w:pPr>
        <w:tabs>
          <w:tab w:val="left" w:pos="720"/>
        </w:tabs>
        <w:ind w:left="720" w:hanging="720"/>
        <w:jc w:val="both"/>
      </w:pPr>
      <w:r>
        <w:rPr>
          <w:b/>
        </w:rPr>
        <w:t>*12.</w:t>
      </w:r>
      <w:r w:rsidR="00C827E8" w:rsidRPr="00C827E8">
        <w:tab/>
      </w:r>
      <w:r>
        <w:rPr>
          <w:b/>
        </w:rPr>
        <w:t>Evangelium</w:t>
      </w:r>
    </w:p>
    <w:p w14:paraId="2536AAAB" w14:textId="77777777" w:rsidR="000D3E31" w:rsidRDefault="000D3E31" w:rsidP="005B4E31">
      <w:pPr>
        <w:pStyle w:val="rubrik"/>
      </w:pPr>
      <w:r>
        <w:t xml:space="preserve">Evangelieläsningen inleds </w:t>
      </w:r>
      <w:proofErr w:type="gramStart"/>
      <w:r>
        <w:t>t.ex.</w:t>
      </w:r>
      <w:proofErr w:type="gramEnd"/>
      <w:r>
        <w:t xml:space="preserve"> med orden: Låt oss resa oss och lyssna till det heliga julevangeliet.</w:t>
      </w:r>
    </w:p>
    <w:p w14:paraId="3D3E2196" w14:textId="77777777" w:rsidR="000D3E31" w:rsidRDefault="000D3E31" w:rsidP="005B4E31">
      <w:pPr>
        <w:pStyle w:val="rubrik"/>
      </w:pPr>
      <w:r>
        <w:t>Före och efter evangelieläsningen kan man sjunga halleluja. Som hallelujasång kan också en psalm ur psalmboken användas. Evangeliet eller delar av det kan sjungas.</w:t>
      </w:r>
    </w:p>
    <w:p w14:paraId="139B4B91" w14:textId="77777777" w:rsidR="000D3E31" w:rsidRDefault="000D3E31" w:rsidP="005B4E31">
      <w:pPr>
        <w:pStyle w:val="rubrik"/>
      </w:pPr>
      <w:r>
        <w:t>Evangelieläsningen avslutas med orden: Så lyder det heliga evangeliet.</w:t>
      </w:r>
    </w:p>
    <w:p w14:paraId="47AEA582" w14:textId="77777777" w:rsidR="000D3E31" w:rsidRDefault="000D3E31" w:rsidP="005B4E31">
      <w:pPr>
        <w:pStyle w:val="rubrik"/>
      </w:pPr>
      <w:r>
        <w:lastRenderedPageBreak/>
        <w:t>Svaret kan l</w:t>
      </w:r>
      <w:r>
        <w:t>ä</w:t>
      </w:r>
      <w:r>
        <w:t>sas eller sjungas.</w:t>
      </w:r>
    </w:p>
    <w:p w14:paraId="12105009" w14:textId="77777777" w:rsidR="000D3E31" w:rsidRDefault="000D3E31" w:rsidP="005B4E31">
      <w:pPr>
        <w:pStyle w:val="rubrik"/>
      </w:pPr>
    </w:p>
    <w:p w14:paraId="16DB1AA6" w14:textId="77777777" w:rsidR="000D3E31" w:rsidRDefault="000D3E31" w:rsidP="005B4E31">
      <w:pPr>
        <w:pStyle w:val="rubrik"/>
      </w:pPr>
      <w:r>
        <w:t>– evangelium: Luk 2:1–14</w:t>
      </w:r>
    </w:p>
    <w:p w14:paraId="6E9A20AD" w14:textId="77777777" w:rsidR="000865F6" w:rsidRDefault="000865F6" w:rsidP="000865F6">
      <w:pPr>
        <w:suppressAutoHyphens/>
        <w:rPr>
          <w:sz w:val="24"/>
          <w:lang w:val="sv-SE"/>
        </w:rPr>
      </w:pPr>
    </w:p>
    <w:p w14:paraId="29E48CE7" w14:textId="77777777" w:rsidR="002D5021" w:rsidRPr="002D5021" w:rsidRDefault="000865F6" w:rsidP="000865F6">
      <w:pPr>
        <w:tabs>
          <w:tab w:val="left" w:pos="720"/>
        </w:tabs>
        <w:suppressAutoHyphens/>
        <w:ind w:left="720" w:hanging="720"/>
        <w:rPr>
          <w:sz w:val="24"/>
          <w:lang w:val="sv-SE"/>
        </w:rPr>
      </w:pPr>
      <w:r>
        <w:rPr>
          <w:sz w:val="24"/>
          <w:lang w:val="sv-SE"/>
        </w:rPr>
        <w:t>[F</w:t>
      </w:r>
      <w:r>
        <w:rPr>
          <w:sz w:val="24"/>
          <w:lang w:val="sv-SE"/>
        </w:rPr>
        <w:tab/>
        <w:t>Tack, Herre, för ditt glada budskap.</w:t>
      </w:r>
    </w:p>
    <w:p w14:paraId="3FFE3DBA" w14:textId="77777777" w:rsidR="002D5021" w:rsidRPr="002D5021" w:rsidRDefault="000865F6" w:rsidP="000865F6">
      <w:pPr>
        <w:suppressAutoHyphens/>
        <w:ind w:left="720"/>
        <w:rPr>
          <w:sz w:val="24"/>
          <w:lang w:val="sv-SE"/>
        </w:rPr>
      </w:pPr>
      <w:r>
        <w:rPr>
          <w:i/>
          <w:sz w:val="24"/>
          <w:lang w:val="sv-SE"/>
        </w:rPr>
        <w:t>eller:</w:t>
      </w:r>
    </w:p>
    <w:p w14:paraId="1792F12C" w14:textId="77777777" w:rsidR="000865F6" w:rsidRDefault="000865F6" w:rsidP="000865F6">
      <w:pPr>
        <w:suppressAutoHyphens/>
        <w:ind w:left="720"/>
        <w:rPr>
          <w:sz w:val="24"/>
          <w:lang w:val="sv-SE"/>
        </w:rPr>
      </w:pPr>
      <w:r>
        <w:rPr>
          <w:sz w:val="24"/>
          <w:lang w:val="sv-SE"/>
        </w:rPr>
        <w:t>Kristus, vi lovar dig.</w:t>
      </w:r>
    </w:p>
    <w:p w14:paraId="7B3AEE56" w14:textId="77777777" w:rsidR="002D5021" w:rsidRPr="002D5021" w:rsidRDefault="000865F6" w:rsidP="000865F6">
      <w:pPr>
        <w:suppressAutoHyphens/>
        <w:ind w:left="720"/>
        <w:rPr>
          <w:sz w:val="24"/>
          <w:lang w:val="sv-SE"/>
        </w:rPr>
      </w:pPr>
      <w:r>
        <w:rPr>
          <w:i/>
          <w:sz w:val="24"/>
          <w:lang w:val="sv-SE"/>
        </w:rPr>
        <w:t>eller:</w:t>
      </w:r>
    </w:p>
    <w:p w14:paraId="1ED652C7" w14:textId="77777777" w:rsidR="000865F6" w:rsidRDefault="000865F6" w:rsidP="000865F6">
      <w:pPr>
        <w:suppressAutoHyphens/>
        <w:ind w:left="720"/>
        <w:rPr>
          <w:sz w:val="24"/>
          <w:lang w:val="sv-SE"/>
        </w:rPr>
      </w:pPr>
      <w:r>
        <w:rPr>
          <w:sz w:val="24"/>
          <w:lang w:val="sv-SE"/>
        </w:rPr>
        <w:t>Tack, Herre, för ditt glada budskap. Halleluja.</w:t>
      </w:r>
    </w:p>
    <w:p w14:paraId="1F3267C0" w14:textId="77777777" w:rsidR="002D5021" w:rsidRPr="002D5021" w:rsidRDefault="000865F6" w:rsidP="000865F6">
      <w:pPr>
        <w:suppressAutoHyphens/>
        <w:ind w:left="720"/>
        <w:rPr>
          <w:sz w:val="24"/>
          <w:lang w:val="sv-SE"/>
        </w:rPr>
      </w:pPr>
      <w:r>
        <w:rPr>
          <w:i/>
          <w:sz w:val="24"/>
          <w:lang w:val="sv-SE"/>
        </w:rPr>
        <w:t>eller:</w:t>
      </w:r>
    </w:p>
    <w:p w14:paraId="6BC2E0DA" w14:textId="77777777" w:rsidR="000865F6" w:rsidRDefault="000865F6" w:rsidP="000865F6">
      <w:pPr>
        <w:suppressAutoHyphens/>
        <w:ind w:left="720"/>
        <w:rPr>
          <w:sz w:val="24"/>
          <w:lang w:val="sv-SE"/>
        </w:rPr>
      </w:pPr>
      <w:r>
        <w:rPr>
          <w:sz w:val="24"/>
          <w:lang w:val="sv-SE"/>
        </w:rPr>
        <w:t>Kristus, vi lovar dig. Halleluja.]</w:t>
      </w:r>
    </w:p>
    <w:p w14:paraId="2E38FC90" w14:textId="77777777" w:rsidR="000865F6" w:rsidRDefault="000865F6" w:rsidP="000865F6">
      <w:pPr>
        <w:suppressAutoHyphens/>
        <w:rPr>
          <w:lang w:val="sv-SE"/>
        </w:rPr>
      </w:pPr>
    </w:p>
    <w:p w14:paraId="5B3DF368" w14:textId="77777777" w:rsidR="000D3E31" w:rsidRDefault="000D3E31">
      <w:pPr>
        <w:jc w:val="both"/>
      </w:pPr>
    </w:p>
    <w:p w14:paraId="72AFC77A" w14:textId="77777777" w:rsidR="000D3E31" w:rsidRDefault="000D3E31">
      <w:pPr>
        <w:tabs>
          <w:tab w:val="left" w:pos="720"/>
        </w:tabs>
        <w:ind w:left="720" w:hanging="720"/>
        <w:jc w:val="both"/>
      </w:pPr>
      <w:r>
        <w:rPr>
          <w:b/>
        </w:rPr>
        <w:t>13.</w:t>
      </w:r>
      <w:r w:rsidR="00C827E8" w:rsidRPr="00C827E8">
        <w:tab/>
      </w:r>
      <w:r>
        <w:rPr>
          <w:b/>
        </w:rPr>
        <w:t>Predikan</w:t>
      </w:r>
    </w:p>
    <w:p w14:paraId="5C848655" w14:textId="77777777" w:rsidR="000D3E31" w:rsidRDefault="000D3E31">
      <w:pPr>
        <w:jc w:val="both"/>
      </w:pPr>
    </w:p>
    <w:p w14:paraId="63226430" w14:textId="77777777" w:rsidR="000D3E31" w:rsidRDefault="000D3E31">
      <w:pPr>
        <w:jc w:val="both"/>
      </w:pPr>
    </w:p>
    <w:p w14:paraId="396A6233" w14:textId="77777777" w:rsidR="000D3E31" w:rsidRDefault="000D3E31">
      <w:pPr>
        <w:tabs>
          <w:tab w:val="left" w:pos="720"/>
        </w:tabs>
        <w:ind w:left="720" w:hanging="720"/>
        <w:jc w:val="both"/>
      </w:pPr>
      <w:r>
        <w:rPr>
          <w:b/>
        </w:rPr>
        <w:t>*14.</w:t>
      </w:r>
      <w:r w:rsidR="00C827E8" w:rsidRPr="00C827E8">
        <w:tab/>
      </w:r>
      <w:r>
        <w:rPr>
          <w:b/>
        </w:rPr>
        <w:t>Credo (Trosbekännelse)</w:t>
      </w:r>
    </w:p>
    <w:p w14:paraId="4146136C" w14:textId="77777777" w:rsidR="000D3E31" w:rsidRDefault="000D3E31" w:rsidP="005B4E31">
      <w:pPr>
        <w:pStyle w:val="rubrik"/>
      </w:pPr>
      <w:r>
        <w:t>Trosbekännelsen läses gemensamt.</w:t>
      </w:r>
    </w:p>
    <w:p w14:paraId="3863E85B" w14:textId="77777777" w:rsidR="000D3E31" w:rsidRDefault="000D3E31" w:rsidP="005B4E31">
      <w:pPr>
        <w:pStyle w:val="rubrik"/>
      </w:pPr>
      <w:r>
        <w:t>Som alternativ kan man sjunga en trosbekännelsepsalm (psb 146). I detta fall utelämnas psalmen i m</w:t>
      </w:r>
      <w:r>
        <w:t>o</w:t>
      </w:r>
      <w:r>
        <w:t>ment 15.</w:t>
      </w:r>
    </w:p>
    <w:p w14:paraId="6BD5C7E4" w14:textId="77777777" w:rsidR="000D3E31" w:rsidRDefault="000D3E31" w:rsidP="005B4E31">
      <w:pPr>
        <w:pStyle w:val="rubrik"/>
      </w:pPr>
      <w:r>
        <w:t>Versformer av den apostoliska trosbekännelsen s. 302.</w:t>
      </w:r>
    </w:p>
    <w:p w14:paraId="0362780F" w14:textId="77777777" w:rsidR="000D3E31" w:rsidRDefault="000D3E31">
      <w:pPr>
        <w:jc w:val="both"/>
      </w:pPr>
    </w:p>
    <w:p w14:paraId="73A47F3C" w14:textId="77777777" w:rsidR="000D3E31" w:rsidRDefault="000D3E31">
      <w:pPr>
        <w:jc w:val="both"/>
      </w:pPr>
    </w:p>
    <w:p w14:paraId="08B20BF3" w14:textId="77777777" w:rsidR="002D5021" w:rsidRPr="002D5021" w:rsidRDefault="000D3E31" w:rsidP="000865F6">
      <w:pPr>
        <w:pStyle w:val="alaotsikkoeisis"/>
        <w:rPr>
          <w:b w:val="0"/>
          <w:i w:val="0"/>
        </w:rPr>
      </w:pPr>
      <w:r>
        <w:t>Den apostoliska trosbekännelsen</w:t>
      </w:r>
    </w:p>
    <w:p w14:paraId="3181132A" w14:textId="77777777" w:rsidR="000D3E31" w:rsidRDefault="000D3E31">
      <w:pPr>
        <w:tabs>
          <w:tab w:val="left" w:pos="720"/>
        </w:tabs>
        <w:ind w:left="720" w:hanging="720"/>
        <w:jc w:val="both"/>
        <w:rPr>
          <w:sz w:val="24"/>
          <w:lang w:val="sv-SE"/>
        </w:rPr>
      </w:pPr>
      <w:r>
        <w:rPr>
          <w:sz w:val="24"/>
          <w:lang w:val="sv-SE"/>
        </w:rPr>
        <w:t>F</w:t>
      </w:r>
      <w:r>
        <w:rPr>
          <w:sz w:val="24"/>
          <w:lang w:val="sv-SE"/>
        </w:rPr>
        <w:tab/>
        <w:t>Jag tror på Gud, Fadern, den allsmäktige,</w:t>
      </w:r>
    </w:p>
    <w:p w14:paraId="3FC8FA57" w14:textId="77777777" w:rsidR="000D3E31" w:rsidRDefault="000D3E31">
      <w:pPr>
        <w:ind w:left="720"/>
        <w:jc w:val="both"/>
        <w:rPr>
          <w:sz w:val="24"/>
          <w:lang w:val="sv-SE"/>
        </w:rPr>
      </w:pPr>
      <w:r>
        <w:rPr>
          <w:sz w:val="24"/>
          <w:lang w:val="sv-SE"/>
        </w:rPr>
        <w:t>himlens och jordens skapare,</w:t>
      </w:r>
    </w:p>
    <w:p w14:paraId="1C38AB68" w14:textId="77777777" w:rsidR="000D3E31" w:rsidRDefault="000D3E31">
      <w:pPr>
        <w:jc w:val="both"/>
        <w:rPr>
          <w:sz w:val="24"/>
          <w:lang w:val="sv-SE"/>
        </w:rPr>
      </w:pPr>
    </w:p>
    <w:p w14:paraId="4514796A" w14:textId="77777777" w:rsidR="000D3E31" w:rsidRDefault="000D3E31">
      <w:pPr>
        <w:ind w:left="720"/>
        <w:jc w:val="both"/>
        <w:rPr>
          <w:sz w:val="24"/>
          <w:lang w:val="sv-SE"/>
        </w:rPr>
      </w:pPr>
      <w:r>
        <w:rPr>
          <w:sz w:val="24"/>
          <w:lang w:val="sv-SE"/>
        </w:rPr>
        <w:t>och på Jesus Kristus,</w:t>
      </w:r>
    </w:p>
    <w:p w14:paraId="3D82C009" w14:textId="77777777" w:rsidR="000D3E31" w:rsidRDefault="000D3E31">
      <w:pPr>
        <w:ind w:left="720"/>
        <w:jc w:val="both"/>
        <w:rPr>
          <w:sz w:val="24"/>
          <w:lang w:val="sv-SE"/>
        </w:rPr>
      </w:pPr>
      <w:r>
        <w:rPr>
          <w:sz w:val="24"/>
          <w:lang w:val="sv-SE"/>
        </w:rPr>
        <w:t>Guds ende Son, vår Herre,</w:t>
      </w:r>
    </w:p>
    <w:p w14:paraId="5C0DDBA8" w14:textId="77777777" w:rsidR="000D3E31" w:rsidRDefault="000D3E31">
      <w:pPr>
        <w:ind w:left="720"/>
        <w:jc w:val="both"/>
        <w:rPr>
          <w:sz w:val="24"/>
          <w:lang w:val="sv-SE"/>
        </w:rPr>
      </w:pPr>
      <w:r>
        <w:rPr>
          <w:sz w:val="24"/>
          <w:lang w:val="sv-SE"/>
        </w:rPr>
        <w:t>som blev avlad av den heliga Anden,</w:t>
      </w:r>
    </w:p>
    <w:p w14:paraId="1AB09353" w14:textId="77777777" w:rsidR="000D3E31" w:rsidRDefault="000D3E31">
      <w:pPr>
        <w:ind w:left="720"/>
        <w:jc w:val="both"/>
        <w:rPr>
          <w:sz w:val="24"/>
          <w:lang w:val="sv-SE"/>
        </w:rPr>
      </w:pPr>
      <w:r>
        <w:rPr>
          <w:sz w:val="24"/>
          <w:lang w:val="sv-SE"/>
        </w:rPr>
        <w:t>föddes av jungfrun Maria,</w:t>
      </w:r>
    </w:p>
    <w:p w14:paraId="0310A216" w14:textId="77777777" w:rsidR="000D3E31" w:rsidRDefault="000D3E31">
      <w:pPr>
        <w:ind w:left="720"/>
        <w:jc w:val="both"/>
        <w:rPr>
          <w:sz w:val="24"/>
          <w:lang w:val="sv-SE"/>
        </w:rPr>
      </w:pPr>
      <w:r>
        <w:rPr>
          <w:sz w:val="24"/>
          <w:lang w:val="sv-SE"/>
        </w:rPr>
        <w:t>led under Pontius Pilatus,</w:t>
      </w:r>
    </w:p>
    <w:p w14:paraId="3026CBAF" w14:textId="77777777" w:rsidR="000D3E31" w:rsidRDefault="000D3E31">
      <w:pPr>
        <w:ind w:left="720"/>
        <w:jc w:val="both"/>
        <w:rPr>
          <w:sz w:val="24"/>
          <w:lang w:val="sv-SE"/>
        </w:rPr>
      </w:pPr>
      <w:r>
        <w:rPr>
          <w:sz w:val="24"/>
          <w:lang w:val="sv-SE"/>
        </w:rPr>
        <w:t>korsfästes, dog och begravdes,</w:t>
      </w:r>
    </w:p>
    <w:p w14:paraId="5B60BA10" w14:textId="77777777" w:rsidR="000D3E31" w:rsidRDefault="000D3E31">
      <w:pPr>
        <w:ind w:left="720"/>
        <w:jc w:val="both"/>
        <w:rPr>
          <w:sz w:val="24"/>
          <w:lang w:val="sv-SE"/>
        </w:rPr>
      </w:pPr>
      <w:r>
        <w:rPr>
          <w:sz w:val="24"/>
          <w:lang w:val="sv-SE"/>
        </w:rPr>
        <w:t>steg ner till dödsriket,</w:t>
      </w:r>
    </w:p>
    <w:p w14:paraId="28CEDF37" w14:textId="77777777" w:rsidR="000D3E31" w:rsidRDefault="000D3E31">
      <w:pPr>
        <w:ind w:left="720"/>
        <w:jc w:val="both"/>
        <w:rPr>
          <w:sz w:val="24"/>
          <w:lang w:val="sv-SE"/>
        </w:rPr>
      </w:pPr>
      <w:r>
        <w:rPr>
          <w:sz w:val="24"/>
          <w:lang w:val="sv-SE"/>
        </w:rPr>
        <w:t>uppstod på tredje dagen från de döda,</w:t>
      </w:r>
    </w:p>
    <w:p w14:paraId="23560DEF" w14:textId="77777777" w:rsidR="000D3E31" w:rsidRDefault="000D3E31">
      <w:pPr>
        <w:ind w:left="720"/>
        <w:jc w:val="both"/>
        <w:rPr>
          <w:sz w:val="24"/>
          <w:lang w:val="sv-SE"/>
        </w:rPr>
      </w:pPr>
      <w:r>
        <w:rPr>
          <w:sz w:val="24"/>
          <w:lang w:val="sv-SE"/>
        </w:rPr>
        <w:t>steg upp till himlarna,</w:t>
      </w:r>
    </w:p>
    <w:p w14:paraId="37615235" w14:textId="77777777" w:rsidR="000D3E31" w:rsidRDefault="000D3E31">
      <w:pPr>
        <w:ind w:left="720"/>
        <w:jc w:val="both"/>
        <w:rPr>
          <w:sz w:val="24"/>
          <w:lang w:val="sv-SE"/>
        </w:rPr>
      </w:pPr>
      <w:r>
        <w:rPr>
          <w:sz w:val="24"/>
          <w:lang w:val="sv-SE"/>
        </w:rPr>
        <w:t>sitter på Guds, den allsmäktige Faderns, högra sida</w:t>
      </w:r>
    </w:p>
    <w:p w14:paraId="2B9B8090" w14:textId="77777777" w:rsidR="000D3E31" w:rsidRDefault="000D3E31">
      <w:pPr>
        <w:ind w:left="720"/>
        <w:jc w:val="both"/>
        <w:rPr>
          <w:sz w:val="24"/>
          <w:lang w:val="sv-SE"/>
        </w:rPr>
      </w:pPr>
      <w:r>
        <w:rPr>
          <w:sz w:val="24"/>
          <w:lang w:val="sv-SE"/>
        </w:rPr>
        <w:t>och skall komma därifrån</w:t>
      </w:r>
    </w:p>
    <w:p w14:paraId="079FEED4" w14:textId="77777777" w:rsidR="000D3E31" w:rsidRDefault="000D3E31">
      <w:pPr>
        <w:ind w:left="720"/>
        <w:jc w:val="both"/>
        <w:rPr>
          <w:sz w:val="24"/>
          <w:lang w:val="sv-SE"/>
        </w:rPr>
      </w:pPr>
      <w:r>
        <w:rPr>
          <w:sz w:val="24"/>
          <w:lang w:val="sv-SE"/>
        </w:rPr>
        <w:t>för att döma levande och döda,</w:t>
      </w:r>
    </w:p>
    <w:p w14:paraId="1D99FEAE" w14:textId="77777777" w:rsidR="000D3E31" w:rsidRDefault="000D3E31">
      <w:pPr>
        <w:jc w:val="both"/>
        <w:rPr>
          <w:sz w:val="24"/>
          <w:lang w:val="sv-SE"/>
        </w:rPr>
      </w:pPr>
    </w:p>
    <w:p w14:paraId="37CC0D83" w14:textId="77777777" w:rsidR="000D3E31" w:rsidRDefault="000D3E31">
      <w:pPr>
        <w:ind w:left="720"/>
        <w:jc w:val="both"/>
        <w:rPr>
          <w:sz w:val="24"/>
          <w:lang w:val="sv-SE"/>
        </w:rPr>
      </w:pPr>
      <w:r>
        <w:rPr>
          <w:sz w:val="24"/>
          <w:lang w:val="sv-SE"/>
        </w:rPr>
        <w:t>och på den heliga Anden,</w:t>
      </w:r>
    </w:p>
    <w:p w14:paraId="2A2F2C30" w14:textId="77777777" w:rsidR="000D3E31" w:rsidRDefault="000D3E31">
      <w:pPr>
        <w:ind w:left="720"/>
        <w:jc w:val="both"/>
        <w:rPr>
          <w:sz w:val="24"/>
          <w:lang w:val="sv-SE"/>
        </w:rPr>
      </w:pPr>
      <w:r>
        <w:rPr>
          <w:sz w:val="24"/>
          <w:lang w:val="sv-SE"/>
        </w:rPr>
        <w:t>en helig, allmännelig kyrka,</w:t>
      </w:r>
    </w:p>
    <w:p w14:paraId="6EBEFFDB" w14:textId="77777777" w:rsidR="000D3E31" w:rsidRDefault="000D3E31">
      <w:pPr>
        <w:ind w:left="720"/>
        <w:jc w:val="both"/>
        <w:rPr>
          <w:sz w:val="24"/>
          <w:lang w:val="sv-SE"/>
        </w:rPr>
      </w:pPr>
      <w:r>
        <w:rPr>
          <w:sz w:val="24"/>
          <w:lang w:val="sv-SE"/>
        </w:rPr>
        <w:t>de heligas gemenskap,</w:t>
      </w:r>
    </w:p>
    <w:p w14:paraId="306A6D45" w14:textId="77777777" w:rsidR="000D3E31" w:rsidRDefault="000D3E31">
      <w:pPr>
        <w:ind w:left="720"/>
        <w:jc w:val="both"/>
        <w:rPr>
          <w:sz w:val="24"/>
          <w:lang w:val="sv-SE"/>
        </w:rPr>
      </w:pPr>
      <w:r>
        <w:rPr>
          <w:sz w:val="24"/>
          <w:lang w:val="sv-SE"/>
        </w:rPr>
        <w:t>syndernas förlåtelse,</w:t>
      </w:r>
    </w:p>
    <w:p w14:paraId="7DEEBB84" w14:textId="77777777" w:rsidR="000D3E31" w:rsidRDefault="000D3E31">
      <w:pPr>
        <w:ind w:left="720"/>
        <w:jc w:val="both"/>
        <w:rPr>
          <w:sz w:val="24"/>
          <w:lang w:val="sv-SE"/>
        </w:rPr>
      </w:pPr>
      <w:r>
        <w:rPr>
          <w:sz w:val="24"/>
          <w:lang w:val="sv-SE"/>
        </w:rPr>
        <w:t>kroppens uppståndelse</w:t>
      </w:r>
    </w:p>
    <w:p w14:paraId="4A9CB3C9" w14:textId="77777777" w:rsidR="000D3E31" w:rsidRDefault="000D3E31">
      <w:pPr>
        <w:ind w:left="720"/>
        <w:jc w:val="both"/>
        <w:rPr>
          <w:lang w:val="sv-SE"/>
        </w:rPr>
      </w:pPr>
      <w:r>
        <w:rPr>
          <w:sz w:val="24"/>
          <w:lang w:val="sv-SE"/>
        </w:rPr>
        <w:t>och det eviga livet.</w:t>
      </w:r>
    </w:p>
    <w:p w14:paraId="78A9F12B" w14:textId="77777777" w:rsidR="000D3E31" w:rsidRDefault="000D3E31">
      <w:pPr>
        <w:jc w:val="both"/>
      </w:pPr>
    </w:p>
    <w:p w14:paraId="2A9605F1" w14:textId="77777777" w:rsidR="000D3E31" w:rsidRDefault="000D3E31">
      <w:pPr>
        <w:jc w:val="both"/>
      </w:pPr>
    </w:p>
    <w:p w14:paraId="586ECA30" w14:textId="77777777" w:rsidR="000D3E31" w:rsidRDefault="000D3E31" w:rsidP="000865F6">
      <w:pPr>
        <w:ind w:firstLine="720"/>
        <w:jc w:val="both"/>
        <w:rPr>
          <w:sz w:val="24"/>
        </w:rPr>
      </w:pPr>
      <w:r>
        <w:rPr>
          <w:i/>
          <w:sz w:val="24"/>
        </w:rPr>
        <w:t>eller</w:t>
      </w:r>
    </w:p>
    <w:p w14:paraId="2D4F72E6" w14:textId="77777777" w:rsidR="000D3E31" w:rsidRDefault="000D3E31">
      <w:pPr>
        <w:jc w:val="both"/>
      </w:pPr>
    </w:p>
    <w:p w14:paraId="5BF7A4C4" w14:textId="77777777" w:rsidR="000D3E31" w:rsidRDefault="000D3E31">
      <w:pPr>
        <w:jc w:val="both"/>
      </w:pPr>
    </w:p>
    <w:p w14:paraId="4678CA6B" w14:textId="77777777" w:rsidR="002D5021" w:rsidRPr="002D5021" w:rsidRDefault="000D3E31" w:rsidP="000865F6">
      <w:pPr>
        <w:pStyle w:val="alaotsikkoeisis"/>
        <w:rPr>
          <w:b w:val="0"/>
          <w:i w:val="0"/>
        </w:rPr>
      </w:pPr>
      <w:r>
        <w:t>Den nicensk-konstantinopolitanska trosbekännelsen</w:t>
      </w:r>
    </w:p>
    <w:p w14:paraId="22FA5532" w14:textId="77777777" w:rsidR="000D3E31" w:rsidRDefault="000D3E31">
      <w:pPr>
        <w:tabs>
          <w:tab w:val="left" w:pos="720"/>
        </w:tabs>
        <w:ind w:left="720" w:hanging="720"/>
        <w:jc w:val="both"/>
        <w:rPr>
          <w:sz w:val="24"/>
          <w:lang w:val="sv-SE"/>
        </w:rPr>
      </w:pPr>
      <w:r>
        <w:rPr>
          <w:sz w:val="24"/>
          <w:lang w:val="sv-SE"/>
        </w:rPr>
        <w:t>F</w:t>
      </w:r>
      <w:r>
        <w:rPr>
          <w:sz w:val="24"/>
          <w:lang w:val="sv-SE"/>
        </w:rPr>
        <w:tab/>
        <w:t>Vi tror på en enda Gud,</w:t>
      </w:r>
    </w:p>
    <w:p w14:paraId="78A32F56" w14:textId="77777777" w:rsidR="000D3E31" w:rsidRDefault="000D3E31">
      <w:pPr>
        <w:ind w:left="720"/>
        <w:jc w:val="both"/>
        <w:rPr>
          <w:sz w:val="24"/>
          <w:lang w:val="sv-SE"/>
        </w:rPr>
      </w:pPr>
      <w:r>
        <w:rPr>
          <w:sz w:val="24"/>
          <w:lang w:val="sv-SE"/>
        </w:rPr>
        <w:t>den allsmäktige Fadern,</w:t>
      </w:r>
    </w:p>
    <w:p w14:paraId="275BDDB8" w14:textId="77777777" w:rsidR="000D3E31" w:rsidRDefault="000D3E31">
      <w:pPr>
        <w:ind w:left="720"/>
        <w:jc w:val="both"/>
        <w:rPr>
          <w:sz w:val="24"/>
          <w:lang w:val="sv-SE"/>
        </w:rPr>
      </w:pPr>
      <w:r>
        <w:rPr>
          <w:sz w:val="24"/>
          <w:lang w:val="sv-SE"/>
        </w:rPr>
        <w:t>skaparen av himmel och jord,</w:t>
      </w:r>
    </w:p>
    <w:p w14:paraId="0A55AFD8" w14:textId="77777777" w:rsidR="000D3E31" w:rsidRDefault="000D3E31">
      <w:pPr>
        <w:ind w:left="720"/>
        <w:jc w:val="both"/>
        <w:rPr>
          <w:sz w:val="24"/>
          <w:lang w:val="sv-SE"/>
        </w:rPr>
      </w:pPr>
      <w:r>
        <w:rPr>
          <w:sz w:val="24"/>
          <w:lang w:val="sv-SE"/>
        </w:rPr>
        <w:t>av allt synligt och osynligt.</w:t>
      </w:r>
    </w:p>
    <w:p w14:paraId="14479656" w14:textId="77777777" w:rsidR="000D3E31" w:rsidRDefault="000D3E31">
      <w:pPr>
        <w:jc w:val="both"/>
        <w:rPr>
          <w:sz w:val="24"/>
          <w:lang w:val="sv-SE"/>
        </w:rPr>
      </w:pPr>
    </w:p>
    <w:p w14:paraId="195F22CF" w14:textId="77777777" w:rsidR="000D3E31" w:rsidRDefault="000D3E31">
      <w:pPr>
        <w:ind w:left="720"/>
        <w:jc w:val="both"/>
        <w:rPr>
          <w:sz w:val="24"/>
          <w:lang w:val="sv-SE"/>
        </w:rPr>
      </w:pPr>
      <w:r>
        <w:rPr>
          <w:sz w:val="24"/>
          <w:lang w:val="sv-SE"/>
        </w:rPr>
        <w:t>Vi tror på en enda Herre, Jesus Kristus,</w:t>
      </w:r>
    </w:p>
    <w:p w14:paraId="71C71033" w14:textId="77777777" w:rsidR="000D3E31" w:rsidRDefault="000D3E31">
      <w:pPr>
        <w:ind w:left="720"/>
        <w:jc w:val="both"/>
        <w:rPr>
          <w:sz w:val="24"/>
          <w:lang w:val="sv-SE"/>
        </w:rPr>
      </w:pPr>
      <w:r>
        <w:rPr>
          <w:sz w:val="24"/>
          <w:lang w:val="sv-SE"/>
        </w:rPr>
        <w:t>Guds ende Son,</w:t>
      </w:r>
    </w:p>
    <w:p w14:paraId="7CC56CC9" w14:textId="77777777" w:rsidR="000D3E31" w:rsidRDefault="000D3E31">
      <w:pPr>
        <w:ind w:left="720"/>
        <w:jc w:val="both"/>
        <w:rPr>
          <w:sz w:val="24"/>
          <w:lang w:val="sv-SE"/>
        </w:rPr>
      </w:pPr>
      <w:r>
        <w:rPr>
          <w:sz w:val="24"/>
          <w:lang w:val="sv-SE"/>
        </w:rPr>
        <w:t>född av Fadern före all tid,</w:t>
      </w:r>
    </w:p>
    <w:p w14:paraId="3CEB4964" w14:textId="77777777" w:rsidR="000D3E31" w:rsidRDefault="000D3E31">
      <w:pPr>
        <w:ind w:left="720"/>
        <w:jc w:val="both"/>
        <w:rPr>
          <w:sz w:val="24"/>
          <w:lang w:val="sv-SE"/>
        </w:rPr>
      </w:pPr>
      <w:r>
        <w:rPr>
          <w:sz w:val="24"/>
          <w:lang w:val="sv-SE"/>
        </w:rPr>
        <w:t>Gud av Gud,</w:t>
      </w:r>
    </w:p>
    <w:p w14:paraId="296B4A3C" w14:textId="77777777" w:rsidR="000D3E31" w:rsidRDefault="000D3E31">
      <w:pPr>
        <w:ind w:left="720"/>
        <w:jc w:val="both"/>
        <w:rPr>
          <w:sz w:val="24"/>
          <w:lang w:val="sv-SE"/>
        </w:rPr>
      </w:pPr>
      <w:r>
        <w:rPr>
          <w:sz w:val="24"/>
          <w:lang w:val="sv-SE"/>
        </w:rPr>
        <w:t>ljus av ljus,</w:t>
      </w:r>
    </w:p>
    <w:p w14:paraId="140BAF86" w14:textId="77777777" w:rsidR="000D3E31" w:rsidRDefault="000D3E31">
      <w:pPr>
        <w:ind w:left="720"/>
        <w:jc w:val="both"/>
        <w:rPr>
          <w:sz w:val="24"/>
          <w:lang w:val="sv-SE"/>
        </w:rPr>
      </w:pPr>
      <w:r>
        <w:rPr>
          <w:sz w:val="24"/>
          <w:lang w:val="sv-SE"/>
        </w:rPr>
        <w:t>sann Gud av sann Gud,</w:t>
      </w:r>
    </w:p>
    <w:p w14:paraId="1F596559" w14:textId="77777777" w:rsidR="000D3E31" w:rsidRDefault="000D3E31">
      <w:pPr>
        <w:ind w:left="720"/>
        <w:jc w:val="both"/>
        <w:rPr>
          <w:sz w:val="24"/>
          <w:lang w:val="sv-SE"/>
        </w:rPr>
      </w:pPr>
      <w:r>
        <w:rPr>
          <w:sz w:val="24"/>
          <w:lang w:val="sv-SE"/>
        </w:rPr>
        <w:t>född, inte skapad,</w:t>
      </w:r>
    </w:p>
    <w:p w14:paraId="4391CD9D" w14:textId="77777777" w:rsidR="000D3E31" w:rsidRDefault="000D3E31">
      <w:pPr>
        <w:ind w:left="720"/>
        <w:jc w:val="both"/>
        <w:rPr>
          <w:sz w:val="24"/>
          <w:lang w:val="sv-SE"/>
        </w:rPr>
      </w:pPr>
      <w:r>
        <w:rPr>
          <w:sz w:val="24"/>
          <w:lang w:val="sv-SE"/>
        </w:rPr>
        <w:t>av samma väsen som Fadern,</w:t>
      </w:r>
    </w:p>
    <w:p w14:paraId="4B89E869" w14:textId="77777777" w:rsidR="000D3E31" w:rsidRDefault="000D3E31">
      <w:pPr>
        <w:ind w:left="720"/>
        <w:jc w:val="both"/>
        <w:rPr>
          <w:sz w:val="24"/>
          <w:lang w:val="sv-SE"/>
        </w:rPr>
      </w:pPr>
      <w:r>
        <w:rPr>
          <w:sz w:val="24"/>
          <w:lang w:val="sv-SE"/>
        </w:rPr>
        <w:t>på honom genom vilken allt har blivit till,</w:t>
      </w:r>
    </w:p>
    <w:p w14:paraId="04A5DEF6" w14:textId="77777777" w:rsidR="000D3E31" w:rsidRDefault="000D3E31">
      <w:pPr>
        <w:ind w:left="720"/>
        <w:jc w:val="both"/>
        <w:rPr>
          <w:sz w:val="24"/>
          <w:lang w:val="sv-SE"/>
        </w:rPr>
      </w:pPr>
      <w:r>
        <w:rPr>
          <w:sz w:val="24"/>
          <w:lang w:val="sv-SE"/>
        </w:rPr>
        <w:t>som för oss människor</w:t>
      </w:r>
    </w:p>
    <w:p w14:paraId="6A673C89" w14:textId="77777777" w:rsidR="000D3E31" w:rsidRDefault="000D3E31">
      <w:pPr>
        <w:ind w:left="720"/>
        <w:jc w:val="both"/>
        <w:rPr>
          <w:sz w:val="24"/>
          <w:lang w:val="sv-SE"/>
        </w:rPr>
      </w:pPr>
      <w:r>
        <w:rPr>
          <w:sz w:val="24"/>
          <w:lang w:val="sv-SE"/>
        </w:rPr>
        <w:t>och vår frälsning</w:t>
      </w:r>
    </w:p>
    <w:p w14:paraId="158A4451" w14:textId="77777777" w:rsidR="000D3E31" w:rsidRDefault="000D3E31">
      <w:pPr>
        <w:ind w:left="720"/>
        <w:jc w:val="both"/>
        <w:rPr>
          <w:sz w:val="24"/>
          <w:lang w:val="sv-SE"/>
        </w:rPr>
      </w:pPr>
      <w:r>
        <w:rPr>
          <w:sz w:val="24"/>
          <w:lang w:val="sv-SE"/>
        </w:rPr>
        <w:t>steg ner från himlarna,</w:t>
      </w:r>
    </w:p>
    <w:p w14:paraId="746B8428" w14:textId="77777777" w:rsidR="000D3E31" w:rsidRDefault="000D3E31">
      <w:pPr>
        <w:ind w:left="720"/>
        <w:jc w:val="both"/>
        <w:rPr>
          <w:sz w:val="24"/>
          <w:lang w:val="sv-SE"/>
        </w:rPr>
      </w:pPr>
      <w:r>
        <w:rPr>
          <w:sz w:val="24"/>
          <w:lang w:val="sv-SE"/>
        </w:rPr>
        <w:t>blev människa av kött och blod</w:t>
      </w:r>
    </w:p>
    <w:p w14:paraId="5BB9DD3A" w14:textId="77777777" w:rsidR="000D3E31" w:rsidRDefault="000D3E31">
      <w:pPr>
        <w:ind w:left="720"/>
        <w:rPr>
          <w:sz w:val="24"/>
          <w:lang w:val="sv-SE"/>
        </w:rPr>
      </w:pPr>
      <w:r>
        <w:rPr>
          <w:sz w:val="24"/>
          <w:lang w:val="sv-SE"/>
        </w:rPr>
        <w:t>genom den heliga Anden och jungfrun Maria,</w:t>
      </w:r>
    </w:p>
    <w:p w14:paraId="0468ED17" w14:textId="77777777" w:rsidR="000D3E31" w:rsidRDefault="000D3E31">
      <w:pPr>
        <w:ind w:left="720"/>
        <w:jc w:val="both"/>
        <w:rPr>
          <w:sz w:val="24"/>
          <w:lang w:val="sv-SE"/>
        </w:rPr>
      </w:pPr>
      <w:r>
        <w:rPr>
          <w:sz w:val="24"/>
          <w:lang w:val="sv-SE"/>
        </w:rPr>
        <w:t>korsfästes för vår skull under Pontius Pilatus,</w:t>
      </w:r>
    </w:p>
    <w:p w14:paraId="485C37DD" w14:textId="77777777" w:rsidR="000D3E31" w:rsidRDefault="000D3E31">
      <w:pPr>
        <w:ind w:left="720"/>
        <w:jc w:val="both"/>
        <w:rPr>
          <w:sz w:val="24"/>
          <w:lang w:val="sv-SE"/>
        </w:rPr>
      </w:pPr>
      <w:r>
        <w:rPr>
          <w:sz w:val="24"/>
          <w:lang w:val="sv-SE"/>
        </w:rPr>
        <w:t>led döden och begravdes,</w:t>
      </w:r>
    </w:p>
    <w:p w14:paraId="14D7EF15" w14:textId="77777777" w:rsidR="000D3E31" w:rsidRDefault="000D3E31">
      <w:pPr>
        <w:ind w:left="720"/>
        <w:jc w:val="both"/>
        <w:rPr>
          <w:sz w:val="24"/>
          <w:lang w:val="sv-SE"/>
        </w:rPr>
      </w:pPr>
      <w:r>
        <w:rPr>
          <w:sz w:val="24"/>
          <w:lang w:val="sv-SE"/>
        </w:rPr>
        <w:t>uppstod på tredje dagen i enlighet med skrifterna,</w:t>
      </w:r>
    </w:p>
    <w:p w14:paraId="3AFBAB48" w14:textId="77777777" w:rsidR="000D3E31" w:rsidRDefault="000D3E31">
      <w:pPr>
        <w:ind w:left="720"/>
        <w:jc w:val="both"/>
        <w:rPr>
          <w:sz w:val="24"/>
          <w:lang w:val="sv-SE"/>
        </w:rPr>
      </w:pPr>
      <w:r>
        <w:rPr>
          <w:sz w:val="24"/>
          <w:lang w:val="sv-SE"/>
        </w:rPr>
        <w:t>steg upp till himlarna,</w:t>
      </w:r>
    </w:p>
    <w:p w14:paraId="63E6BAE7" w14:textId="77777777" w:rsidR="000D3E31" w:rsidRDefault="000D3E31">
      <w:pPr>
        <w:ind w:left="720"/>
        <w:jc w:val="both"/>
        <w:rPr>
          <w:sz w:val="24"/>
          <w:lang w:val="sv-SE"/>
        </w:rPr>
      </w:pPr>
      <w:r>
        <w:rPr>
          <w:sz w:val="24"/>
          <w:lang w:val="sv-SE"/>
        </w:rPr>
        <w:t>sitter på Faderns högra sida</w:t>
      </w:r>
    </w:p>
    <w:p w14:paraId="259D1047" w14:textId="77777777" w:rsidR="000D3E31" w:rsidRDefault="000D3E31">
      <w:pPr>
        <w:ind w:left="720"/>
        <w:jc w:val="both"/>
        <w:rPr>
          <w:sz w:val="24"/>
          <w:lang w:val="sv-SE"/>
        </w:rPr>
      </w:pPr>
      <w:r>
        <w:rPr>
          <w:sz w:val="24"/>
          <w:lang w:val="sv-SE"/>
        </w:rPr>
        <w:t>och skall återvända i härlighet</w:t>
      </w:r>
    </w:p>
    <w:p w14:paraId="15863DE6" w14:textId="77777777" w:rsidR="000D3E31" w:rsidRDefault="000D3E31">
      <w:pPr>
        <w:ind w:left="720"/>
        <w:jc w:val="both"/>
        <w:rPr>
          <w:sz w:val="24"/>
          <w:lang w:val="sv-SE"/>
        </w:rPr>
      </w:pPr>
      <w:r>
        <w:rPr>
          <w:sz w:val="24"/>
          <w:lang w:val="sv-SE"/>
        </w:rPr>
        <w:t>för att döma levande och döda,</w:t>
      </w:r>
    </w:p>
    <w:p w14:paraId="5A016CAE" w14:textId="77777777" w:rsidR="000D3E31" w:rsidRDefault="000D3E31">
      <w:pPr>
        <w:ind w:left="720"/>
        <w:jc w:val="both"/>
        <w:rPr>
          <w:lang w:val="sv-SE"/>
        </w:rPr>
      </w:pPr>
      <w:r>
        <w:rPr>
          <w:sz w:val="24"/>
          <w:lang w:val="sv-SE"/>
        </w:rPr>
        <w:t>och vars välde aldrig skall ta slut.</w:t>
      </w:r>
    </w:p>
    <w:p w14:paraId="03B33E09" w14:textId="77777777" w:rsidR="000D3E31" w:rsidRDefault="000D3E31">
      <w:pPr>
        <w:jc w:val="both"/>
        <w:rPr>
          <w:sz w:val="24"/>
          <w:lang w:val="sv-SE"/>
        </w:rPr>
      </w:pPr>
    </w:p>
    <w:p w14:paraId="0E5F8530" w14:textId="77777777" w:rsidR="000D3E31" w:rsidRDefault="000D3E31">
      <w:pPr>
        <w:ind w:left="720"/>
        <w:jc w:val="both"/>
        <w:rPr>
          <w:sz w:val="24"/>
          <w:lang w:val="sv-SE"/>
        </w:rPr>
      </w:pPr>
      <w:r>
        <w:rPr>
          <w:sz w:val="24"/>
          <w:lang w:val="sv-SE"/>
        </w:rPr>
        <w:t>Vi tror på den heliga Anden,</w:t>
      </w:r>
    </w:p>
    <w:p w14:paraId="01853278" w14:textId="77777777" w:rsidR="000D3E31" w:rsidRDefault="000D3E31">
      <w:pPr>
        <w:ind w:left="720"/>
        <w:jc w:val="both"/>
        <w:rPr>
          <w:sz w:val="24"/>
          <w:lang w:val="sv-SE"/>
        </w:rPr>
      </w:pPr>
      <w:r>
        <w:rPr>
          <w:sz w:val="24"/>
          <w:lang w:val="sv-SE"/>
        </w:rPr>
        <w:t>Herren och livgivaren,</w:t>
      </w:r>
    </w:p>
    <w:p w14:paraId="6DEDE9A0" w14:textId="77777777" w:rsidR="000D3E31" w:rsidRDefault="000D3E31">
      <w:pPr>
        <w:ind w:left="720"/>
        <w:jc w:val="both"/>
        <w:rPr>
          <w:sz w:val="24"/>
          <w:lang w:val="sv-SE"/>
        </w:rPr>
      </w:pPr>
      <w:r>
        <w:rPr>
          <w:sz w:val="24"/>
          <w:lang w:val="sv-SE"/>
        </w:rPr>
        <w:t>som utgår av Fadern och Sonen,</w:t>
      </w:r>
    </w:p>
    <w:p w14:paraId="5B289CA1" w14:textId="77777777" w:rsidR="000D3E31" w:rsidRDefault="000D3E31">
      <w:pPr>
        <w:ind w:left="720"/>
        <w:jc w:val="both"/>
        <w:rPr>
          <w:sz w:val="24"/>
          <w:lang w:val="sv-SE"/>
        </w:rPr>
      </w:pPr>
      <w:r>
        <w:rPr>
          <w:sz w:val="24"/>
          <w:lang w:val="sv-SE"/>
        </w:rPr>
        <w:t>som tillbeds och äras med Fadern och Sonen</w:t>
      </w:r>
    </w:p>
    <w:p w14:paraId="400DBB75" w14:textId="77777777" w:rsidR="000D3E31" w:rsidRDefault="000D3E31">
      <w:pPr>
        <w:ind w:left="720"/>
        <w:jc w:val="both"/>
        <w:rPr>
          <w:sz w:val="24"/>
          <w:lang w:val="sv-SE"/>
        </w:rPr>
      </w:pPr>
      <w:r>
        <w:rPr>
          <w:sz w:val="24"/>
          <w:lang w:val="sv-SE"/>
        </w:rPr>
        <w:t>och som har talat genom profeterna.</w:t>
      </w:r>
    </w:p>
    <w:p w14:paraId="69DD51B7" w14:textId="77777777" w:rsidR="000D3E31" w:rsidRDefault="000D3E31">
      <w:pPr>
        <w:ind w:left="720"/>
        <w:jc w:val="both"/>
        <w:rPr>
          <w:sz w:val="24"/>
          <w:lang w:val="sv-SE"/>
        </w:rPr>
      </w:pPr>
      <w:r>
        <w:rPr>
          <w:sz w:val="24"/>
          <w:lang w:val="sv-SE"/>
        </w:rPr>
        <w:t>Vi tror på en enda, helig, allmännelig och apostolisk kyrka.</w:t>
      </w:r>
    </w:p>
    <w:p w14:paraId="6A94CDFE" w14:textId="77777777" w:rsidR="000D3E31" w:rsidRDefault="000D3E31">
      <w:pPr>
        <w:ind w:left="720"/>
        <w:jc w:val="both"/>
        <w:rPr>
          <w:sz w:val="24"/>
          <w:lang w:val="sv-SE"/>
        </w:rPr>
      </w:pPr>
      <w:r>
        <w:rPr>
          <w:sz w:val="24"/>
          <w:lang w:val="sv-SE"/>
        </w:rPr>
        <w:t>Vi bekänner ett enda dop till syndernas förlåtelse,</w:t>
      </w:r>
    </w:p>
    <w:p w14:paraId="69AF746B" w14:textId="77777777" w:rsidR="000D3E31" w:rsidRDefault="000D3E31">
      <w:pPr>
        <w:ind w:left="720"/>
        <w:jc w:val="both"/>
        <w:rPr>
          <w:sz w:val="24"/>
          <w:lang w:val="sv-SE"/>
        </w:rPr>
      </w:pPr>
      <w:r>
        <w:rPr>
          <w:sz w:val="24"/>
          <w:lang w:val="sv-SE"/>
        </w:rPr>
        <w:t>vi förväntar de dödas uppståndelse</w:t>
      </w:r>
    </w:p>
    <w:p w14:paraId="0B122356" w14:textId="77777777" w:rsidR="000D3E31" w:rsidRDefault="000D3E31">
      <w:pPr>
        <w:ind w:left="720"/>
        <w:jc w:val="both"/>
        <w:rPr>
          <w:lang w:val="sv-SE"/>
        </w:rPr>
      </w:pPr>
      <w:r>
        <w:rPr>
          <w:sz w:val="24"/>
          <w:lang w:val="sv-SE"/>
        </w:rPr>
        <w:t>och den kommande världens liv.</w:t>
      </w:r>
    </w:p>
    <w:p w14:paraId="51E25463" w14:textId="77777777" w:rsidR="000D3E31" w:rsidRDefault="000D3E31">
      <w:pPr>
        <w:jc w:val="both"/>
      </w:pPr>
    </w:p>
    <w:p w14:paraId="72CC3201" w14:textId="77777777" w:rsidR="000D3E31" w:rsidRDefault="000D3E31">
      <w:pPr>
        <w:jc w:val="both"/>
      </w:pPr>
    </w:p>
    <w:p w14:paraId="1EA73A9D" w14:textId="77777777" w:rsidR="005B4E31" w:rsidRPr="005B4E31" w:rsidRDefault="000D3E31" w:rsidP="00CB24C9">
      <w:pPr>
        <w:pStyle w:val="sisennettyotsikko"/>
      </w:pPr>
      <w:r>
        <w:t>15.</w:t>
      </w:r>
      <w:r w:rsidR="00C827E8" w:rsidRPr="00C827E8">
        <w:tab/>
      </w:r>
      <w:r>
        <w:t>Psalm</w:t>
      </w:r>
    </w:p>
    <w:p w14:paraId="10806265" w14:textId="77777777" w:rsidR="000D3E31" w:rsidRDefault="000D3E31" w:rsidP="005B4E31">
      <w:pPr>
        <w:pStyle w:val="rubrikisosisennys"/>
        <w:rPr>
          <w:b/>
        </w:rPr>
      </w:pPr>
      <w:r>
        <w:t>Psalmen kan ersättas av annan musik.</w:t>
      </w:r>
    </w:p>
    <w:p w14:paraId="284B6980" w14:textId="77777777" w:rsidR="005B4E31" w:rsidRPr="005B4E31" w:rsidRDefault="005B4E31">
      <w:pPr>
        <w:jc w:val="both"/>
      </w:pPr>
    </w:p>
    <w:p w14:paraId="701B1ECD" w14:textId="77777777" w:rsidR="005B4E31" w:rsidRPr="005B4E31" w:rsidRDefault="005B4E31">
      <w:pPr>
        <w:jc w:val="both"/>
      </w:pPr>
    </w:p>
    <w:p w14:paraId="5B798D5D" w14:textId="77777777" w:rsidR="000D3E31" w:rsidRDefault="000D3E31">
      <w:pPr>
        <w:tabs>
          <w:tab w:val="left" w:pos="720"/>
        </w:tabs>
        <w:ind w:left="720" w:hanging="720"/>
        <w:jc w:val="both"/>
      </w:pPr>
      <w:r>
        <w:rPr>
          <w:b/>
        </w:rPr>
        <w:t>16.</w:t>
      </w:r>
      <w:r w:rsidR="00C827E8" w:rsidRPr="00C827E8">
        <w:tab/>
      </w:r>
      <w:r>
        <w:rPr>
          <w:b/>
        </w:rPr>
        <w:t>Kyrkans förbön</w:t>
      </w:r>
    </w:p>
    <w:p w14:paraId="61312264" w14:textId="77777777" w:rsidR="000D3E31" w:rsidRDefault="000D3E31" w:rsidP="005B4E31">
      <w:pPr>
        <w:pStyle w:val="rubrik"/>
      </w:pPr>
      <w:r>
        <w:t>Kyrkans förbön sammanställs i regel i församlingen. Om bönens innehåll, se s. 11. Bönen kan indelas i sekvenser genom acklamationer (bönefras eller -sång av församlingen eller kören) eller genom tystnad. Förböner s. 305, förbönsämnen s. 330.</w:t>
      </w:r>
    </w:p>
    <w:p w14:paraId="35014EF7" w14:textId="77777777" w:rsidR="000D3E31" w:rsidRDefault="000D3E31" w:rsidP="005B4E31">
      <w:pPr>
        <w:pStyle w:val="rubrik"/>
      </w:pPr>
      <w:r>
        <w:t>Uppmaningen till bön och församlingens svar kan läsas e</w:t>
      </w:r>
      <w:r>
        <w:t>l</w:t>
      </w:r>
      <w:r>
        <w:t>ler sjungas.</w:t>
      </w:r>
    </w:p>
    <w:p w14:paraId="0E3F1E25" w14:textId="77777777" w:rsidR="000D3E31" w:rsidRDefault="000D3E31">
      <w:pPr>
        <w:jc w:val="both"/>
      </w:pPr>
    </w:p>
    <w:p w14:paraId="26741EB3" w14:textId="77777777" w:rsidR="000D3E31" w:rsidRDefault="000D3E31" w:rsidP="00C26446">
      <w:pPr>
        <w:tabs>
          <w:tab w:val="left" w:pos="720"/>
        </w:tabs>
        <w:spacing w:after="120"/>
        <w:ind w:left="720" w:hanging="720"/>
        <w:jc w:val="both"/>
        <w:rPr>
          <w:sz w:val="24"/>
        </w:rPr>
      </w:pPr>
      <w:r>
        <w:rPr>
          <w:sz w:val="24"/>
        </w:rPr>
        <w:t>S</w:t>
      </w:r>
      <w:r>
        <w:rPr>
          <w:sz w:val="24"/>
        </w:rPr>
        <w:tab/>
        <w:t>Låt oss be.</w:t>
      </w:r>
    </w:p>
    <w:p w14:paraId="4FCA87C7" w14:textId="77777777" w:rsidR="000D3E31" w:rsidRDefault="000D3E31">
      <w:pPr>
        <w:ind w:left="720"/>
        <w:jc w:val="both"/>
        <w:rPr>
          <w:sz w:val="24"/>
        </w:rPr>
      </w:pPr>
      <w:r>
        <w:rPr>
          <w:sz w:val="24"/>
        </w:rPr>
        <w:t>Jesus Kristus,</w:t>
      </w:r>
    </w:p>
    <w:p w14:paraId="27C7B376" w14:textId="77777777" w:rsidR="000D3E31" w:rsidRDefault="000D3E31">
      <w:pPr>
        <w:ind w:left="720"/>
        <w:jc w:val="both"/>
        <w:rPr>
          <w:sz w:val="24"/>
        </w:rPr>
      </w:pPr>
      <w:r>
        <w:rPr>
          <w:sz w:val="24"/>
        </w:rPr>
        <w:t>i dag prisar och tillber vi dig,</w:t>
      </w:r>
    </w:p>
    <w:p w14:paraId="333C8B5D" w14:textId="77777777" w:rsidR="000D3E31" w:rsidRDefault="000D3E31">
      <w:pPr>
        <w:ind w:left="720"/>
        <w:jc w:val="both"/>
        <w:rPr>
          <w:sz w:val="24"/>
        </w:rPr>
      </w:pPr>
      <w:r>
        <w:rPr>
          <w:sz w:val="24"/>
        </w:rPr>
        <w:t>Guds Son, född till människa.</w:t>
      </w:r>
    </w:p>
    <w:p w14:paraId="34BB2BED" w14:textId="77777777" w:rsidR="000D3E31" w:rsidRDefault="000D3E31">
      <w:pPr>
        <w:ind w:left="720"/>
        <w:jc w:val="both"/>
        <w:rPr>
          <w:sz w:val="24"/>
        </w:rPr>
      </w:pPr>
      <w:r>
        <w:rPr>
          <w:sz w:val="24"/>
        </w:rPr>
        <w:t>Må hela jorden jubla!</w:t>
      </w:r>
    </w:p>
    <w:p w14:paraId="0B910555" w14:textId="77777777" w:rsidR="000D3E31" w:rsidRDefault="000D3E31">
      <w:pPr>
        <w:ind w:left="720"/>
        <w:jc w:val="both"/>
      </w:pPr>
      <w:r>
        <w:rPr>
          <w:sz w:val="24"/>
        </w:rPr>
        <w:t>Frälsaren har kommit.</w:t>
      </w:r>
    </w:p>
    <w:p w14:paraId="55864660" w14:textId="77777777" w:rsidR="000D3E31" w:rsidRDefault="000D3E31">
      <w:pPr>
        <w:jc w:val="both"/>
      </w:pPr>
    </w:p>
    <w:p w14:paraId="1B46A911" w14:textId="77777777" w:rsidR="000D3E31" w:rsidRDefault="000D3E31" w:rsidP="000865F6">
      <w:pPr>
        <w:pStyle w:val="rubrikalavli"/>
      </w:pPr>
      <w:r>
        <w:t>– acklamation</w:t>
      </w:r>
    </w:p>
    <w:p w14:paraId="00D0C300" w14:textId="77777777" w:rsidR="000D3E31" w:rsidRDefault="000D3E31">
      <w:pPr>
        <w:jc w:val="both"/>
        <w:rPr>
          <w:sz w:val="24"/>
        </w:rPr>
      </w:pPr>
    </w:p>
    <w:p w14:paraId="63D597F6" w14:textId="77777777" w:rsidR="000D3E31" w:rsidRDefault="000D3E31">
      <w:pPr>
        <w:tabs>
          <w:tab w:val="left" w:pos="720"/>
        </w:tabs>
        <w:ind w:left="720" w:hanging="720"/>
        <w:jc w:val="both"/>
        <w:rPr>
          <w:sz w:val="24"/>
        </w:rPr>
      </w:pPr>
      <w:r>
        <w:rPr>
          <w:sz w:val="24"/>
        </w:rPr>
        <w:t>S</w:t>
      </w:r>
      <w:r>
        <w:rPr>
          <w:sz w:val="24"/>
        </w:rPr>
        <w:tab/>
        <w:t>Himmelske Far,</w:t>
      </w:r>
    </w:p>
    <w:p w14:paraId="1433A4B8" w14:textId="77777777" w:rsidR="000D3E31" w:rsidRDefault="000D3E31">
      <w:pPr>
        <w:ind w:left="720"/>
        <w:jc w:val="both"/>
        <w:rPr>
          <w:sz w:val="24"/>
        </w:rPr>
      </w:pPr>
      <w:r>
        <w:rPr>
          <w:sz w:val="24"/>
        </w:rPr>
        <w:t>vi ber för dina barn, för hela kristenheten.</w:t>
      </w:r>
    </w:p>
    <w:p w14:paraId="1C42D873" w14:textId="77777777" w:rsidR="000D3E31" w:rsidRDefault="000D3E31">
      <w:pPr>
        <w:ind w:left="720"/>
        <w:jc w:val="both"/>
        <w:rPr>
          <w:sz w:val="24"/>
        </w:rPr>
      </w:pPr>
      <w:r>
        <w:rPr>
          <w:sz w:val="24"/>
        </w:rPr>
        <w:t>Vi ber för missionen. Vi minns vår kyrkas</w:t>
      </w:r>
    </w:p>
    <w:p w14:paraId="4B7670B2" w14:textId="77777777" w:rsidR="000D3E31" w:rsidRDefault="000D3E31">
      <w:pPr>
        <w:ind w:left="720"/>
        <w:jc w:val="both"/>
        <w:rPr>
          <w:sz w:val="24"/>
        </w:rPr>
      </w:pPr>
      <w:r>
        <w:rPr>
          <w:sz w:val="24"/>
        </w:rPr>
        <w:t>och vår församlings missionsarbete.</w:t>
      </w:r>
    </w:p>
    <w:p w14:paraId="19CE29FE" w14:textId="77777777" w:rsidR="000D3E31" w:rsidRDefault="000D3E31">
      <w:pPr>
        <w:ind w:left="720"/>
        <w:jc w:val="both"/>
        <w:rPr>
          <w:sz w:val="24"/>
        </w:rPr>
      </w:pPr>
      <w:r>
        <w:rPr>
          <w:sz w:val="24"/>
        </w:rPr>
        <w:t>Vi minns också de kyrkor och missionsorganisationer</w:t>
      </w:r>
    </w:p>
    <w:p w14:paraId="152DBA23" w14:textId="77777777" w:rsidR="000D3E31" w:rsidRDefault="000D3E31">
      <w:pPr>
        <w:ind w:left="720"/>
        <w:jc w:val="both"/>
        <w:rPr>
          <w:sz w:val="24"/>
        </w:rPr>
      </w:pPr>
      <w:r>
        <w:rPr>
          <w:sz w:val="24"/>
        </w:rPr>
        <w:t>som vi samarbetar med.</w:t>
      </w:r>
    </w:p>
    <w:p w14:paraId="164A816C" w14:textId="77777777" w:rsidR="000D3E31" w:rsidRDefault="000D3E31">
      <w:pPr>
        <w:ind w:left="720"/>
        <w:jc w:val="both"/>
        <w:rPr>
          <w:sz w:val="24"/>
        </w:rPr>
      </w:pPr>
      <w:r>
        <w:rPr>
          <w:sz w:val="24"/>
        </w:rPr>
        <w:t>(Vi bär fram vår församlings missionär NN inför dig.)</w:t>
      </w:r>
    </w:p>
    <w:p w14:paraId="4353C242" w14:textId="77777777" w:rsidR="000D3E31" w:rsidRDefault="000D3E31">
      <w:pPr>
        <w:ind w:left="720"/>
        <w:jc w:val="both"/>
        <w:rPr>
          <w:sz w:val="24"/>
        </w:rPr>
      </w:pPr>
      <w:r>
        <w:rPr>
          <w:sz w:val="24"/>
        </w:rPr>
        <w:t>Låt alla folk få höra budskapet om din Sons födelse.</w:t>
      </w:r>
    </w:p>
    <w:p w14:paraId="7F503663" w14:textId="77777777" w:rsidR="000D3E31" w:rsidRDefault="000D3E31">
      <w:pPr>
        <w:ind w:left="720"/>
        <w:jc w:val="both"/>
        <w:rPr>
          <w:sz w:val="24"/>
        </w:rPr>
      </w:pPr>
      <w:r>
        <w:rPr>
          <w:sz w:val="24"/>
        </w:rPr>
        <w:t>Må hela jorden jubla!</w:t>
      </w:r>
    </w:p>
    <w:p w14:paraId="4343810E" w14:textId="77777777" w:rsidR="000D3E31" w:rsidRDefault="000D3E31">
      <w:pPr>
        <w:ind w:left="720"/>
        <w:jc w:val="both"/>
        <w:rPr>
          <w:sz w:val="24"/>
        </w:rPr>
      </w:pPr>
      <w:r>
        <w:rPr>
          <w:sz w:val="24"/>
        </w:rPr>
        <w:t>Frälsaren har kommit.</w:t>
      </w:r>
    </w:p>
    <w:p w14:paraId="0FBAD121" w14:textId="77777777" w:rsidR="000D3E31" w:rsidRDefault="000D3E31">
      <w:pPr>
        <w:jc w:val="both"/>
        <w:rPr>
          <w:sz w:val="24"/>
        </w:rPr>
      </w:pPr>
    </w:p>
    <w:p w14:paraId="0CF586B4" w14:textId="77777777" w:rsidR="000D3E31" w:rsidRDefault="000D3E31" w:rsidP="000865F6">
      <w:pPr>
        <w:pStyle w:val="rubrikalavli"/>
      </w:pPr>
      <w:r>
        <w:t>– acklamation</w:t>
      </w:r>
    </w:p>
    <w:p w14:paraId="423D6535" w14:textId="77777777" w:rsidR="000D3E31" w:rsidRDefault="000D3E31">
      <w:pPr>
        <w:jc w:val="both"/>
        <w:rPr>
          <w:sz w:val="24"/>
        </w:rPr>
      </w:pPr>
    </w:p>
    <w:p w14:paraId="48607679" w14:textId="77777777" w:rsidR="000D3E31" w:rsidRDefault="000D3E31">
      <w:pPr>
        <w:tabs>
          <w:tab w:val="left" w:pos="720"/>
        </w:tabs>
        <w:ind w:left="720" w:hanging="720"/>
        <w:jc w:val="both"/>
        <w:rPr>
          <w:sz w:val="24"/>
        </w:rPr>
      </w:pPr>
      <w:r>
        <w:rPr>
          <w:sz w:val="24"/>
        </w:rPr>
        <w:t>S</w:t>
      </w:r>
      <w:r>
        <w:rPr>
          <w:sz w:val="24"/>
        </w:rPr>
        <w:tab/>
        <w:t>Vi ber för våra närmaste</w:t>
      </w:r>
    </w:p>
    <w:p w14:paraId="37ADE017" w14:textId="77777777" w:rsidR="000D3E31" w:rsidRDefault="000D3E31">
      <w:pPr>
        <w:ind w:left="720"/>
        <w:jc w:val="both"/>
        <w:rPr>
          <w:sz w:val="24"/>
        </w:rPr>
      </w:pPr>
      <w:r>
        <w:rPr>
          <w:sz w:val="24"/>
        </w:rPr>
        <w:t>och för dem som bett om våra förböner.</w:t>
      </w:r>
    </w:p>
    <w:p w14:paraId="247AADEB" w14:textId="77777777" w:rsidR="000D3E31" w:rsidRDefault="000D3E31">
      <w:pPr>
        <w:ind w:left="720"/>
        <w:jc w:val="both"/>
        <w:rPr>
          <w:sz w:val="24"/>
        </w:rPr>
      </w:pPr>
      <w:r>
        <w:rPr>
          <w:sz w:val="24"/>
        </w:rPr>
        <w:t>Vi minns alla de människor och alla förbönsämnen</w:t>
      </w:r>
    </w:p>
    <w:p w14:paraId="116EE8DD" w14:textId="77777777" w:rsidR="000D3E31" w:rsidRDefault="000D3E31">
      <w:pPr>
        <w:ind w:left="720"/>
        <w:jc w:val="both"/>
        <w:rPr>
          <w:sz w:val="24"/>
        </w:rPr>
      </w:pPr>
      <w:r>
        <w:rPr>
          <w:sz w:val="24"/>
        </w:rPr>
        <w:t>som vi nu i stilla bön bär fram inför dig.</w:t>
      </w:r>
    </w:p>
    <w:p w14:paraId="66E82D9D" w14:textId="77777777" w:rsidR="000D3E31" w:rsidRDefault="000D3E31">
      <w:pPr>
        <w:jc w:val="both"/>
        <w:rPr>
          <w:sz w:val="24"/>
        </w:rPr>
      </w:pPr>
    </w:p>
    <w:p w14:paraId="742ADD3D" w14:textId="77777777" w:rsidR="000D3E31" w:rsidRDefault="000D3E31" w:rsidP="000865F6">
      <w:pPr>
        <w:pStyle w:val="rubrikalavli"/>
      </w:pPr>
      <w:r>
        <w:t>(Tyst bön)</w:t>
      </w:r>
    </w:p>
    <w:p w14:paraId="2B765B02" w14:textId="77777777" w:rsidR="000D3E31" w:rsidRDefault="000D3E31">
      <w:pPr>
        <w:jc w:val="both"/>
        <w:rPr>
          <w:sz w:val="24"/>
        </w:rPr>
      </w:pPr>
    </w:p>
    <w:p w14:paraId="768E1A4A" w14:textId="77777777" w:rsidR="000D3E31" w:rsidRDefault="000D3E31">
      <w:pPr>
        <w:ind w:left="720"/>
        <w:jc w:val="both"/>
        <w:rPr>
          <w:sz w:val="24"/>
        </w:rPr>
      </w:pPr>
      <w:r>
        <w:rPr>
          <w:sz w:val="24"/>
        </w:rPr>
        <w:t>Vi ber för de sjuka och döende.</w:t>
      </w:r>
    </w:p>
    <w:p w14:paraId="44937C6C" w14:textId="77777777" w:rsidR="000D3E31" w:rsidRDefault="000D3E31">
      <w:pPr>
        <w:ind w:left="720"/>
        <w:jc w:val="both"/>
        <w:rPr>
          <w:sz w:val="24"/>
        </w:rPr>
      </w:pPr>
      <w:r>
        <w:rPr>
          <w:sz w:val="24"/>
        </w:rPr>
        <w:t>Låt julens glädjebudskap ge dem mod</w:t>
      </w:r>
    </w:p>
    <w:p w14:paraId="691918AB" w14:textId="77777777" w:rsidR="000D3E31" w:rsidRDefault="000D3E31">
      <w:pPr>
        <w:ind w:left="720"/>
        <w:jc w:val="both"/>
        <w:rPr>
          <w:sz w:val="24"/>
        </w:rPr>
      </w:pPr>
      <w:r>
        <w:rPr>
          <w:sz w:val="24"/>
        </w:rPr>
        <w:t>att hålla fast vid hoppet om det eviga livet.</w:t>
      </w:r>
    </w:p>
    <w:p w14:paraId="02D4455F" w14:textId="77777777" w:rsidR="000D3E31" w:rsidRDefault="000D3E31">
      <w:pPr>
        <w:ind w:left="720"/>
        <w:jc w:val="both"/>
        <w:rPr>
          <w:sz w:val="24"/>
        </w:rPr>
      </w:pPr>
      <w:r>
        <w:rPr>
          <w:sz w:val="24"/>
        </w:rPr>
        <w:t>Må hela jorden jubla,</w:t>
      </w:r>
    </w:p>
    <w:p w14:paraId="2475FA8C" w14:textId="77777777" w:rsidR="000D3E31" w:rsidRDefault="000D3E31">
      <w:pPr>
        <w:ind w:left="720"/>
        <w:jc w:val="both"/>
        <w:rPr>
          <w:sz w:val="24"/>
        </w:rPr>
      </w:pPr>
      <w:r>
        <w:rPr>
          <w:sz w:val="24"/>
        </w:rPr>
        <w:t>Frälsaren har kommit.</w:t>
      </w:r>
    </w:p>
    <w:p w14:paraId="5D1986B4" w14:textId="77777777" w:rsidR="000D3E31" w:rsidRDefault="000D3E31">
      <w:pPr>
        <w:jc w:val="both"/>
        <w:rPr>
          <w:sz w:val="24"/>
        </w:rPr>
      </w:pPr>
    </w:p>
    <w:p w14:paraId="3751A0ED" w14:textId="77777777" w:rsidR="000D3E31" w:rsidRDefault="000D3E31" w:rsidP="000865F6">
      <w:pPr>
        <w:pStyle w:val="rubrikalavli"/>
      </w:pPr>
      <w:r>
        <w:t>– acklamation</w:t>
      </w:r>
    </w:p>
    <w:p w14:paraId="51976F66" w14:textId="77777777" w:rsidR="000D3E31" w:rsidRDefault="000D3E31">
      <w:pPr>
        <w:jc w:val="both"/>
        <w:rPr>
          <w:sz w:val="24"/>
        </w:rPr>
      </w:pPr>
    </w:p>
    <w:p w14:paraId="39998AF3" w14:textId="77777777" w:rsidR="000D3E31" w:rsidRDefault="000D3E31">
      <w:pPr>
        <w:tabs>
          <w:tab w:val="left" w:pos="720"/>
        </w:tabs>
        <w:ind w:left="720" w:hanging="720"/>
        <w:jc w:val="both"/>
        <w:rPr>
          <w:sz w:val="24"/>
        </w:rPr>
      </w:pPr>
      <w:r>
        <w:rPr>
          <w:sz w:val="24"/>
        </w:rPr>
        <w:t>S</w:t>
      </w:r>
      <w:r>
        <w:rPr>
          <w:sz w:val="24"/>
        </w:rPr>
        <w:tab/>
        <w:t>Vi ber för folken och deras ledare.</w:t>
      </w:r>
    </w:p>
    <w:p w14:paraId="52745F86" w14:textId="77777777" w:rsidR="000D3E31" w:rsidRDefault="000D3E31">
      <w:pPr>
        <w:ind w:left="720"/>
        <w:jc w:val="both"/>
        <w:rPr>
          <w:sz w:val="24"/>
        </w:rPr>
      </w:pPr>
      <w:r>
        <w:rPr>
          <w:sz w:val="24"/>
        </w:rPr>
        <w:lastRenderedPageBreak/>
        <w:t>Bevara dem från makthunger</w:t>
      </w:r>
    </w:p>
    <w:p w14:paraId="558169F3" w14:textId="77777777" w:rsidR="000D3E31" w:rsidRDefault="000D3E31">
      <w:pPr>
        <w:ind w:left="720"/>
        <w:jc w:val="both"/>
        <w:rPr>
          <w:sz w:val="24"/>
        </w:rPr>
      </w:pPr>
      <w:r>
        <w:rPr>
          <w:sz w:val="24"/>
        </w:rPr>
        <w:t>och ge dem vishet att handla så</w:t>
      </w:r>
    </w:p>
    <w:p w14:paraId="60CA7A0C" w14:textId="77777777" w:rsidR="000D3E31" w:rsidRDefault="000D3E31">
      <w:pPr>
        <w:ind w:left="720"/>
        <w:jc w:val="both"/>
        <w:rPr>
          <w:sz w:val="24"/>
        </w:rPr>
      </w:pPr>
      <w:r>
        <w:rPr>
          <w:sz w:val="24"/>
        </w:rPr>
        <w:t>att jorden blir en plats</w:t>
      </w:r>
    </w:p>
    <w:p w14:paraId="52B91858" w14:textId="77777777" w:rsidR="000D3E31" w:rsidRDefault="000D3E31">
      <w:pPr>
        <w:ind w:left="720"/>
        <w:jc w:val="both"/>
        <w:rPr>
          <w:sz w:val="24"/>
        </w:rPr>
      </w:pPr>
      <w:r>
        <w:rPr>
          <w:sz w:val="24"/>
        </w:rPr>
        <w:t>där det är gott för alla människor att leva.</w:t>
      </w:r>
    </w:p>
    <w:p w14:paraId="21E7B6B8" w14:textId="77777777" w:rsidR="000D3E31" w:rsidRDefault="000D3E31">
      <w:pPr>
        <w:ind w:left="720"/>
        <w:jc w:val="both"/>
        <w:rPr>
          <w:sz w:val="24"/>
        </w:rPr>
      </w:pPr>
      <w:r>
        <w:rPr>
          <w:sz w:val="24"/>
        </w:rPr>
        <w:t>Vi ber för dem som plågas av krig och våld.</w:t>
      </w:r>
    </w:p>
    <w:p w14:paraId="51598703" w14:textId="77777777" w:rsidR="000D3E31" w:rsidRDefault="000D3E31">
      <w:pPr>
        <w:ind w:left="720"/>
        <w:jc w:val="both"/>
        <w:rPr>
          <w:sz w:val="24"/>
        </w:rPr>
      </w:pPr>
      <w:r>
        <w:rPr>
          <w:sz w:val="24"/>
        </w:rPr>
        <w:t>Vi ber för dem som förtrycks,</w:t>
      </w:r>
    </w:p>
    <w:p w14:paraId="729D5395" w14:textId="77777777" w:rsidR="000D3E31" w:rsidRDefault="000D3E31">
      <w:pPr>
        <w:ind w:left="720"/>
        <w:jc w:val="both"/>
        <w:rPr>
          <w:sz w:val="24"/>
        </w:rPr>
      </w:pPr>
      <w:r>
        <w:rPr>
          <w:sz w:val="24"/>
        </w:rPr>
        <w:t>för dem som förföljs och för dem som hungrar.</w:t>
      </w:r>
    </w:p>
    <w:p w14:paraId="189C5EA3" w14:textId="77777777" w:rsidR="000D3E31" w:rsidRDefault="000D3E31">
      <w:pPr>
        <w:ind w:left="720"/>
        <w:jc w:val="both"/>
        <w:rPr>
          <w:sz w:val="24"/>
        </w:rPr>
      </w:pPr>
      <w:r>
        <w:rPr>
          <w:sz w:val="24"/>
        </w:rPr>
        <w:t>Må hela jorden jubla,</w:t>
      </w:r>
    </w:p>
    <w:p w14:paraId="41E74F15" w14:textId="77777777" w:rsidR="000D3E31" w:rsidRDefault="000D3E31">
      <w:pPr>
        <w:ind w:left="720"/>
        <w:jc w:val="both"/>
        <w:rPr>
          <w:sz w:val="24"/>
        </w:rPr>
      </w:pPr>
      <w:r>
        <w:rPr>
          <w:sz w:val="24"/>
        </w:rPr>
        <w:t>Frälsaren har kommit.</w:t>
      </w:r>
    </w:p>
    <w:p w14:paraId="61D1B77D" w14:textId="77777777" w:rsidR="000D3E31" w:rsidRDefault="000D3E31">
      <w:pPr>
        <w:jc w:val="both"/>
        <w:rPr>
          <w:sz w:val="24"/>
        </w:rPr>
      </w:pPr>
    </w:p>
    <w:p w14:paraId="45790E9A" w14:textId="77777777" w:rsidR="000D3E31" w:rsidRDefault="000D3E31" w:rsidP="000865F6">
      <w:pPr>
        <w:pStyle w:val="rubrikalavli"/>
      </w:pPr>
      <w:r>
        <w:t>– acklamation</w:t>
      </w:r>
    </w:p>
    <w:p w14:paraId="5031FBC4" w14:textId="77777777" w:rsidR="000D3E31" w:rsidRDefault="000D3E31">
      <w:pPr>
        <w:jc w:val="both"/>
        <w:rPr>
          <w:sz w:val="24"/>
        </w:rPr>
      </w:pPr>
    </w:p>
    <w:p w14:paraId="28947588" w14:textId="77777777" w:rsidR="000D3E31" w:rsidRDefault="000D3E31">
      <w:pPr>
        <w:tabs>
          <w:tab w:val="left" w:pos="720"/>
        </w:tabs>
        <w:ind w:left="720" w:hanging="720"/>
        <w:jc w:val="both"/>
        <w:rPr>
          <w:sz w:val="24"/>
        </w:rPr>
      </w:pPr>
      <w:r>
        <w:rPr>
          <w:sz w:val="24"/>
        </w:rPr>
        <w:t>S</w:t>
      </w:r>
      <w:r>
        <w:rPr>
          <w:sz w:val="24"/>
        </w:rPr>
        <w:tab/>
        <w:t>Gud, vår Far,</w:t>
      </w:r>
    </w:p>
    <w:p w14:paraId="626DA863" w14:textId="77777777" w:rsidR="000D3E31" w:rsidRDefault="000D3E31">
      <w:pPr>
        <w:ind w:left="720"/>
        <w:jc w:val="both"/>
        <w:rPr>
          <w:sz w:val="24"/>
        </w:rPr>
      </w:pPr>
      <w:r>
        <w:rPr>
          <w:sz w:val="24"/>
        </w:rPr>
        <w:t>du sände din Son till jorden</w:t>
      </w:r>
    </w:p>
    <w:p w14:paraId="23E1D0D5" w14:textId="77777777" w:rsidR="000D3E31" w:rsidRDefault="000D3E31">
      <w:pPr>
        <w:ind w:left="720"/>
        <w:jc w:val="both"/>
        <w:rPr>
          <w:sz w:val="24"/>
        </w:rPr>
      </w:pPr>
      <w:r>
        <w:rPr>
          <w:sz w:val="24"/>
        </w:rPr>
        <w:t>som en människa bland människor.</w:t>
      </w:r>
    </w:p>
    <w:p w14:paraId="29154051" w14:textId="77777777" w:rsidR="000D3E31" w:rsidRDefault="000D3E31">
      <w:pPr>
        <w:ind w:left="720"/>
        <w:jc w:val="both"/>
        <w:rPr>
          <w:sz w:val="24"/>
        </w:rPr>
      </w:pPr>
      <w:r>
        <w:rPr>
          <w:sz w:val="24"/>
        </w:rPr>
        <w:t>Därför bär vi fram alla våra behov</w:t>
      </w:r>
    </w:p>
    <w:p w14:paraId="2F511B19" w14:textId="77777777" w:rsidR="000D3E31" w:rsidRDefault="000D3E31">
      <w:pPr>
        <w:ind w:left="720"/>
        <w:jc w:val="both"/>
        <w:rPr>
          <w:sz w:val="24"/>
        </w:rPr>
      </w:pPr>
      <w:r>
        <w:rPr>
          <w:sz w:val="24"/>
        </w:rPr>
        <w:t>genom vår bror, Herren Jesus Kristus.</w:t>
      </w:r>
    </w:p>
    <w:p w14:paraId="55896659" w14:textId="77777777" w:rsidR="000D3E31" w:rsidRDefault="000D3E31">
      <w:pPr>
        <w:ind w:left="720"/>
        <w:jc w:val="both"/>
        <w:rPr>
          <w:sz w:val="24"/>
        </w:rPr>
      </w:pPr>
      <w:r>
        <w:rPr>
          <w:sz w:val="24"/>
        </w:rPr>
        <w:t>Må hela jorden jubla,</w:t>
      </w:r>
    </w:p>
    <w:p w14:paraId="13283D20" w14:textId="77777777" w:rsidR="000D3E31" w:rsidRDefault="000D3E31">
      <w:pPr>
        <w:ind w:left="720"/>
        <w:jc w:val="both"/>
        <w:rPr>
          <w:sz w:val="24"/>
        </w:rPr>
      </w:pPr>
      <w:r>
        <w:rPr>
          <w:sz w:val="24"/>
        </w:rPr>
        <w:t>Frälsaren har kommit.</w:t>
      </w:r>
    </w:p>
    <w:p w14:paraId="09BDB178" w14:textId="77777777" w:rsidR="000D3E31" w:rsidRDefault="000D3E31">
      <w:pPr>
        <w:jc w:val="both"/>
        <w:rPr>
          <w:sz w:val="24"/>
        </w:rPr>
      </w:pPr>
    </w:p>
    <w:p w14:paraId="4D4E0EF3" w14:textId="77777777" w:rsidR="000D3E31" w:rsidRDefault="000D3E31">
      <w:pPr>
        <w:tabs>
          <w:tab w:val="left" w:pos="720"/>
        </w:tabs>
        <w:ind w:left="720" w:hanging="720"/>
        <w:jc w:val="both"/>
      </w:pPr>
      <w:r>
        <w:rPr>
          <w:sz w:val="24"/>
        </w:rPr>
        <w:t>F</w:t>
      </w:r>
      <w:r>
        <w:rPr>
          <w:sz w:val="24"/>
        </w:rPr>
        <w:tab/>
        <w:t>Amen.</w:t>
      </w:r>
    </w:p>
    <w:p w14:paraId="46A06F9F" w14:textId="77777777" w:rsidR="000D3E31" w:rsidRDefault="000D3E31">
      <w:pPr>
        <w:jc w:val="both"/>
      </w:pPr>
    </w:p>
    <w:p w14:paraId="13E6FD75" w14:textId="77777777" w:rsidR="000D3E31" w:rsidRDefault="000D3E31">
      <w:pPr>
        <w:jc w:val="both"/>
      </w:pPr>
    </w:p>
    <w:p w14:paraId="1F962B0D" w14:textId="77777777" w:rsidR="000D3E31" w:rsidRDefault="000D3E31">
      <w:pPr>
        <w:tabs>
          <w:tab w:val="left" w:pos="720"/>
        </w:tabs>
        <w:ind w:left="720" w:hanging="720"/>
        <w:jc w:val="both"/>
        <w:rPr>
          <w:b/>
          <w:sz w:val="32"/>
        </w:rPr>
      </w:pPr>
      <w:r>
        <w:rPr>
          <w:b/>
          <w:sz w:val="32"/>
        </w:rPr>
        <w:t>III</w:t>
      </w:r>
      <w:r w:rsidR="00C827E8" w:rsidRPr="00C827E8">
        <w:rPr>
          <w:sz w:val="32"/>
        </w:rPr>
        <w:tab/>
      </w:r>
      <w:r>
        <w:rPr>
          <w:b/>
          <w:sz w:val="32"/>
        </w:rPr>
        <w:t>Nattvarden</w:t>
      </w:r>
    </w:p>
    <w:p w14:paraId="5EFE5861" w14:textId="77777777" w:rsidR="000D3E31" w:rsidRDefault="000D3E31" w:rsidP="005B4E31">
      <w:pPr>
        <w:pStyle w:val="rubrik"/>
        <w:rPr>
          <w:b/>
        </w:rPr>
      </w:pPr>
      <w:r>
        <w:t>Moment 17–23, se högmässans moment 19–25.</w:t>
      </w:r>
    </w:p>
    <w:p w14:paraId="5E916617" w14:textId="77777777" w:rsidR="000D3E31" w:rsidRDefault="000D3E31">
      <w:pPr>
        <w:jc w:val="both"/>
      </w:pPr>
    </w:p>
    <w:p w14:paraId="0B066CEE" w14:textId="77777777" w:rsidR="000D3E31" w:rsidRDefault="000D3E31">
      <w:pPr>
        <w:jc w:val="both"/>
      </w:pPr>
    </w:p>
    <w:p w14:paraId="108DA182" w14:textId="77777777" w:rsidR="005B4E31" w:rsidRPr="005B4E31" w:rsidRDefault="000D3E31">
      <w:pPr>
        <w:tabs>
          <w:tab w:val="left" w:pos="720"/>
        </w:tabs>
        <w:ind w:left="720" w:hanging="720"/>
        <w:jc w:val="both"/>
      </w:pPr>
      <w:r>
        <w:rPr>
          <w:b/>
          <w:sz w:val="32"/>
        </w:rPr>
        <w:t>IV</w:t>
      </w:r>
      <w:r w:rsidR="00C827E8" w:rsidRPr="00C827E8">
        <w:rPr>
          <w:sz w:val="32"/>
        </w:rPr>
        <w:tab/>
      </w:r>
      <w:r>
        <w:rPr>
          <w:b/>
          <w:sz w:val="32"/>
        </w:rPr>
        <w:t>Avslutning</w:t>
      </w:r>
    </w:p>
    <w:p w14:paraId="2479B0CD" w14:textId="77777777" w:rsidR="000D3E31" w:rsidRDefault="000D3E31">
      <w:pPr>
        <w:jc w:val="both"/>
      </w:pPr>
    </w:p>
    <w:p w14:paraId="6B806144" w14:textId="77777777" w:rsidR="000D3E31" w:rsidRDefault="000D3E31">
      <w:pPr>
        <w:jc w:val="both"/>
      </w:pPr>
    </w:p>
    <w:p w14:paraId="372061C5" w14:textId="77777777" w:rsidR="005B4E31" w:rsidRPr="005B4E31" w:rsidRDefault="000D3E31">
      <w:pPr>
        <w:tabs>
          <w:tab w:val="left" w:pos="720"/>
        </w:tabs>
        <w:ind w:left="720" w:hanging="720"/>
        <w:jc w:val="both"/>
      </w:pPr>
      <w:r>
        <w:rPr>
          <w:b/>
        </w:rPr>
        <w:t>24.</w:t>
      </w:r>
      <w:r w:rsidR="00C827E8" w:rsidRPr="00C827E8">
        <w:tab/>
      </w:r>
      <w:r>
        <w:rPr>
          <w:b/>
        </w:rPr>
        <w:t>Benedicamus (Lovprisning)</w:t>
      </w:r>
    </w:p>
    <w:p w14:paraId="705383FA" w14:textId="77777777" w:rsidR="000D3E31" w:rsidRDefault="000D3E31" w:rsidP="005B4E31">
      <w:pPr>
        <w:pStyle w:val="rubrik"/>
      </w:pPr>
      <w:r>
        <w:t>Om man vid moment 23 (Tacksägelsebön) har sjungit en psalm utelämnas lovprisningen.</w:t>
      </w:r>
    </w:p>
    <w:p w14:paraId="4EFAFD9D" w14:textId="77777777" w:rsidR="000D3E31" w:rsidRDefault="000D3E31" w:rsidP="005B4E31">
      <w:pPr>
        <w:pStyle w:val="rubrik"/>
      </w:pPr>
      <w:r>
        <w:t xml:space="preserve">Lovprisningen kan också vara en lovpsalm </w:t>
      </w:r>
      <w:proofErr w:type="gramStart"/>
      <w:r>
        <w:t>t.ex.</w:t>
      </w:r>
      <w:proofErr w:type="gramEnd"/>
      <w:r>
        <w:t xml:space="preserve"> psb 16:5–6; 20:3 eller 22:15.</w:t>
      </w:r>
    </w:p>
    <w:p w14:paraId="0DE04A2D" w14:textId="77777777" w:rsidR="000D3E31" w:rsidRDefault="000D3E31">
      <w:pPr>
        <w:jc w:val="both"/>
      </w:pPr>
    </w:p>
    <w:p w14:paraId="708A6787" w14:textId="77777777" w:rsidR="000D3E31" w:rsidRDefault="000D3E31">
      <w:pPr>
        <w:tabs>
          <w:tab w:val="left" w:pos="720"/>
        </w:tabs>
        <w:ind w:left="720" w:hanging="720"/>
        <w:jc w:val="both"/>
        <w:rPr>
          <w:sz w:val="24"/>
        </w:rPr>
      </w:pPr>
      <w:r>
        <w:rPr>
          <w:sz w:val="24"/>
        </w:rPr>
        <w:t>S</w:t>
      </w:r>
      <w:r>
        <w:rPr>
          <w:sz w:val="24"/>
        </w:rPr>
        <w:tab/>
        <w:t>Låt oss tacka Herren.</w:t>
      </w:r>
    </w:p>
    <w:p w14:paraId="08B29551" w14:textId="77777777" w:rsidR="000D3E31" w:rsidRDefault="000D3E31">
      <w:pPr>
        <w:tabs>
          <w:tab w:val="left" w:pos="720"/>
        </w:tabs>
        <w:ind w:left="720" w:hanging="720"/>
        <w:jc w:val="both"/>
      </w:pPr>
      <w:r>
        <w:rPr>
          <w:sz w:val="24"/>
        </w:rPr>
        <w:t>*F</w:t>
      </w:r>
      <w:r>
        <w:rPr>
          <w:sz w:val="24"/>
        </w:rPr>
        <w:tab/>
        <w:t>Herre, vi tackar dig. Halleluja.</w:t>
      </w:r>
    </w:p>
    <w:p w14:paraId="4616EDDC" w14:textId="77777777" w:rsidR="000D3E31" w:rsidRDefault="000D3E31">
      <w:pPr>
        <w:jc w:val="both"/>
      </w:pPr>
    </w:p>
    <w:p w14:paraId="78AFFBEB" w14:textId="77777777" w:rsidR="000D3E31" w:rsidRDefault="000D3E31">
      <w:pPr>
        <w:jc w:val="both"/>
      </w:pPr>
    </w:p>
    <w:p w14:paraId="12604EE6" w14:textId="77777777" w:rsidR="005B4E31" w:rsidRPr="005B4E31" w:rsidRDefault="000D3E31">
      <w:pPr>
        <w:tabs>
          <w:tab w:val="left" w:pos="720"/>
        </w:tabs>
        <w:ind w:left="720" w:hanging="720"/>
        <w:jc w:val="both"/>
      </w:pPr>
      <w:r>
        <w:t>*</w:t>
      </w:r>
      <w:r>
        <w:rPr>
          <w:b/>
        </w:rPr>
        <w:t>25.</w:t>
      </w:r>
      <w:r w:rsidR="00C827E8" w:rsidRPr="00C827E8">
        <w:tab/>
      </w:r>
      <w:r>
        <w:rPr>
          <w:b/>
        </w:rPr>
        <w:t>Välsignelse</w:t>
      </w:r>
    </w:p>
    <w:p w14:paraId="13BF9005" w14:textId="77777777" w:rsidR="000D3E31" w:rsidRDefault="000D3E31">
      <w:pPr>
        <w:jc w:val="both"/>
      </w:pPr>
    </w:p>
    <w:p w14:paraId="3704C7B7" w14:textId="77777777" w:rsidR="000D3E31" w:rsidRDefault="000D3E31">
      <w:pPr>
        <w:tabs>
          <w:tab w:val="left" w:pos="720"/>
        </w:tabs>
        <w:ind w:left="720" w:hanging="720"/>
        <w:jc w:val="both"/>
        <w:rPr>
          <w:sz w:val="24"/>
        </w:rPr>
      </w:pPr>
      <w:r>
        <w:rPr>
          <w:sz w:val="24"/>
        </w:rPr>
        <w:t>L</w:t>
      </w:r>
      <w:r>
        <w:rPr>
          <w:sz w:val="24"/>
        </w:rPr>
        <w:tab/>
        <w:t>Herren välsigne er och bevare er.</w:t>
      </w:r>
    </w:p>
    <w:p w14:paraId="4D6E7E4A" w14:textId="77777777" w:rsidR="000D3E31" w:rsidRDefault="000D3E31">
      <w:pPr>
        <w:ind w:left="720"/>
        <w:jc w:val="both"/>
        <w:rPr>
          <w:sz w:val="24"/>
        </w:rPr>
      </w:pPr>
      <w:r>
        <w:rPr>
          <w:sz w:val="24"/>
        </w:rPr>
        <w:t>Herren låte sitt ansikte lysa över er och vare er nådig.</w:t>
      </w:r>
    </w:p>
    <w:p w14:paraId="22EFA950" w14:textId="77777777" w:rsidR="000D3E31" w:rsidRDefault="000D3E31">
      <w:pPr>
        <w:ind w:left="720"/>
        <w:jc w:val="both"/>
        <w:rPr>
          <w:sz w:val="24"/>
        </w:rPr>
      </w:pPr>
      <w:r>
        <w:rPr>
          <w:sz w:val="24"/>
        </w:rPr>
        <w:t>Herren vände sitt ansikte till er och give er frid.</w:t>
      </w:r>
    </w:p>
    <w:p w14:paraId="5F3F2007" w14:textId="77777777" w:rsidR="000D3E31" w:rsidRDefault="000D3E31">
      <w:pPr>
        <w:ind w:left="720"/>
        <w:jc w:val="both"/>
        <w:rPr>
          <w:sz w:val="24"/>
        </w:rPr>
      </w:pPr>
      <w:r>
        <w:rPr>
          <w:sz w:val="24"/>
        </w:rPr>
        <w:t>I Faderns och + Sonens och den heliga Andens namn.</w:t>
      </w:r>
    </w:p>
    <w:p w14:paraId="13BC8EB4" w14:textId="77777777" w:rsidR="000D3E31" w:rsidRDefault="000D3E31">
      <w:pPr>
        <w:jc w:val="both"/>
        <w:rPr>
          <w:sz w:val="24"/>
        </w:rPr>
      </w:pPr>
    </w:p>
    <w:p w14:paraId="43BB40EB" w14:textId="77777777" w:rsidR="002D5021" w:rsidRPr="002D5021" w:rsidRDefault="000D3E31" w:rsidP="000865F6">
      <w:pPr>
        <w:ind w:firstLine="720"/>
        <w:jc w:val="both"/>
        <w:rPr>
          <w:sz w:val="24"/>
        </w:rPr>
      </w:pPr>
      <w:r>
        <w:rPr>
          <w:i/>
          <w:sz w:val="24"/>
        </w:rPr>
        <w:t>eller</w:t>
      </w:r>
    </w:p>
    <w:p w14:paraId="01B653B0" w14:textId="77777777" w:rsidR="000D3E31" w:rsidRDefault="000D3E31">
      <w:pPr>
        <w:jc w:val="both"/>
        <w:rPr>
          <w:sz w:val="24"/>
        </w:rPr>
      </w:pPr>
    </w:p>
    <w:p w14:paraId="4AB53205" w14:textId="77777777" w:rsidR="000D3E31" w:rsidRDefault="000D3E31">
      <w:pPr>
        <w:tabs>
          <w:tab w:val="left" w:pos="720"/>
        </w:tabs>
        <w:ind w:left="720"/>
        <w:jc w:val="both"/>
        <w:rPr>
          <w:sz w:val="24"/>
        </w:rPr>
      </w:pPr>
      <w:r>
        <w:rPr>
          <w:sz w:val="24"/>
        </w:rPr>
        <w:t>Herren välsignar er och beskyddar er.</w:t>
      </w:r>
    </w:p>
    <w:p w14:paraId="244CD4AB" w14:textId="77777777" w:rsidR="000D3E31" w:rsidRDefault="000D3E31">
      <w:pPr>
        <w:ind w:left="720"/>
        <w:jc w:val="both"/>
        <w:rPr>
          <w:sz w:val="24"/>
        </w:rPr>
      </w:pPr>
      <w:r>
        <w:rPr>
          <w:sz w:val="24"/>
        </w:rPr>
        <w:t>Herren låter sitt ansikte lysa mot er och visar er nåd.</w:t>
      </w:r>
    </w:p>
    <w:p w14:paraId="32876F5A" w14:textId="77777777" w:rsidR="000D3E31" w:rsidRDefault="000D3E31">
      <w:pPr>
        <w:ind w:left="720"/>
        <w:jc w:val="both"/>
        <w:rPr>
          <w:sz w:val="24"/>
        </w:rPr>
      </w:pPr>
      <w:r>
        <w:rPr>
          <w:sz w:val="24"/>
        </w:rPr>
        <w:t>Herren vänder sitt ansikte till er och ger er sin fred.</w:t>
      </w:r>
    </w:p>
    <w:p w14:paraId="10C79143" w14:textId="77777777" w:rsidR="000D3E31" w:rsidRDefault="000D3E31">
      <w:pPr>
        <w:ind w:left="720"/>
        <w:jc w:val="both"/>
        <w:rPr>
          <w:sz w:val="24"/>
        </w:rPr>
      </w:pPr>
      <w:r>
        <w:rPr>
          <w:sz w:val="24"/>
        </w:rPr>
        <w:t>I Faderns och + Sonens och den heliga Andens namn.</w:t>
      </w:r>
    </w:p>
    <w:p w14:paraId="531C6858" w14:textId="77777777" w:rsidR="000D3E31" w:rsidRDefault="000D3E31">
      <w:pPr>
        <w:jc w:val="both"/>
        <w:rPr>
          <w:sz w:val="24"/>
        </w:rPr>
      </w:pPr>
    </w:p>
    <w:p w14:paraId="03DBC9DF" w14:textId="77777777" w:rsidR="000D3E31" w:rsidRDefault="000D3E31">
      <w:pPr>
        <w:tabs>
          <w:tab w:val="left" w:pos="720"/>
        </w:tabs>
        <w:ind w:left="720" w:hanging="720"/>
        <w:jc w:val="both"/>
      </w:pPr>
      <w:r>
        <w:rPr>
          <w:sz w:val="24"/>
        </w:rPr>
        <w:t>F</w:t>
      </w:r>
      <w:r>
        <w:rPr>
          <w:sz w:val="24"/>
        </w:rPr>
        <w:tab/>
        <w:t>Amen.</w:t>
      </w:r>
    </w:p>
    <w:p w14:paraId="21DC1195" w14:textId="77777777" w:rsidR="000D3E31" w:rsidRDefault="000D3E31">
      <w:pPr>
        <w:jc w:val="both"/>
      </w:pPr>
    </w:p>
    <w:p w14:paraId="129B42FE" w14:textId="77777777" w:rsidR="002D5021" w:rsidRPr="002D5021" w:rsidRDefault="000D3E31" w:rsidP="000164B1">
      <w:pPr>
        <w:pStyle w:val="sisennettyalaotsikko"/>
        <w:rPr>
          <w:b w:val="0"/>
          <w:i w:val="0"/>
        </w:rPr>
      </w:pPr>
      <w:r>
        <w:t>Sändning</w:t>
      </w:r>
    </w:p>
    <w:p w14:paraId="6965D726" w14:textId="77777777" w:rsidR="000D3E31" w:rsidRDefault="000D3E31" w:rsidP="00CB24C9">
      <w:pPr>
        <w:pStyle w:val="sisennettyteksti"/>
      </w:pPr>
      <w:r>
        <w:t>L/S</w:t>
      </w:r>
      <w:r>
        <w:tab/>
        <w:t>Gå i frid med julens glädje i era hjärtan. Må Gud välsigna vår Frälsares födelsefest.</w:t>
      </w:r>
    </w:p>
    <w:p w14:paraId="02FBB496" w14:textId="77777777" w:rsidR="000D3E31" w:rsidRDefault="000D3E31">
      <w:pPr>
        <w:jc w:val="both"/>
      </w:pPr>
    </w:p>
    <w:p w14:paraId="0D4B8190" w14:textId="77777777" w:rsidR="000D3E31" w:rsidRDefault="000D3E31">
      <w:pPr>
        <w:jc w:val="both"/>
      </w:pPr>
    </w:p>
    <w:p w14:paraId="24B62518" w14:textId="77777777" w:rsidR="005B4E31" w:rsidRPr="005B4E31" w:rsidRDefault="000D3E31">
      <w:pPr>
        <w:tabs>
          <w:tab w:val="left" w:pos="720"/>
        </w:tabs>
        <w:ind w:left="720" w:hanging="720"/>
        <w:jc w:val="both"/>
      </w:pPr>
      <w:r>
        <w:rPr>
          <w:b/>
        </w:rPr>
        <w:t>26.</w:t>
      </w:r>
      <w:r w:rsidR="00C827E8" w:rsidRPr="00C827E8">
        <w:tab/>
      </w:r>
      <w:r>
        <w:rPr>
          <w:b/>
        </w:rPr>
        <w:t>Avslutande musik</w:t>
      </w:r>
    </w:p>
    <w:p w14:paraId="7AB9C187" w14:textId="77777777" w:rsidR="000D3E31" w:rsidRDefault="000D3E31" w:rsidP="005B4E31">
      <w:pPr>
        <w:pStyle w:val="rubrik"/>
      </w:pPr>
      <w:r>
        <w:t>Psalm, körsång eller instrumentalmusik.</w:t>
      </w:r>
    </w:p>
    <w:p w14:paraId="4342555C" w14:textId="77777777" w:rsidR="000D3E31" w:rsidRDefault="000D3E31" w:rsidP="005B4E31">
      <w:pPr>
        <w:pStyle w:val="rubrik"/>
      </w:pPr>
      <w:r>
        <w:t>Under musiken kan man ha utgångsprocession, som församlingen kan ansluta sig till.</w:t>
      </w:r>
    </w:p>
    <w:sectPr w:rsidR="000D3E31" w:rsidSect="00993885">
      <w:footerReference w:type="even" r:id="rId8"/>
      <w:footerReference w:type="default" r:id="rId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1E7B" w14:textId="77777777" w:rsidR="00F70982" w:rsidRDefault="00F70982">
      <w:r>
        <w:separator/>
      </w:r>
    </w:p>
  </w:endnote>
  <w:endnote w:type="continuationSeparator" w:id="0">
    <w:p w14:paraId="3CE07A6B" w14:textId="77777777" w:rsidR="00F70982" w:rsidRDefault="00F7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BF9D"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722EBA0E"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8826"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8FA6" w14:textId="77777777" w:rsidR="00F70982" w:rsidRDefault="00F70982">
      <w:r>
        <w:separator/>
      </w:r>
    </w:p>
  </w:footnote>
  <w:footnote w:type="continuationSeparator" w:id="0">
    <w:p w14:paraId="11C6BBDD" w14:textId="77777777" w:rsidR="00F70982" w:rsidRDefault="00F70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B6B36"/>
    <w:rsid w:val="002D5021"/>
    <w:rsid w:val="002E1A79"/>
    <w:rsid w:val="002F5164"/>
    <w:rsid w:val="003304A5"/>
    <w:rsid w:val="00340D23"/>
    <w:rsid w:val="0034154B"/>
    <w:rsid w:val="00345725"/>
    <w:rsid w:val="00350954"/>
    <w:rsid w:val="00377C6C"/>
    <w:rsid w:val="003814CE"/>
    <w:rsid w:val="00386D2F"/>
    <w:rsid w:val="003D7CD4"/>
    <w:rsid w:val="003F0883"/>
    <w:rsid w:val="00403F71"/>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01134"/>
    <w:rsid w:val="00514E9F"/>
    <w:rsid w:val="00524574"/>
    <w:rsid w:val="00525371"/>
    <w:rsid w:val="00566E7E"/>
    <w:rsid w:val="00571EAB"/>
    <w:rsid w:val="005830C0"/>
    <w:rsid w:val="0059003C"/>
    <w:rsid w:val="00590CB5"/>
    <w:rsid w:val="005B0E67"/>
    <w:rsid w:val="005B4E31"/>
    <w:rsid w:val="005B5763"/>
    <w:rsid w:val="005C4C0A"/>
    <w:rsid w:val="005F248F"/>
    <w:rsid w:val="005F2C89"/>
    <w:rsid w:val="006070EC"/>
    <w:rsid w:val="00611824"/>
    <w:rsid w:val="006603BB"/>
    <w:rsid w:val="006872D3"/>
    <w:rsid w:val="00691AC2"/>
    <w:rsid w:val="006C175F"/>
    <w:rsid w:val="006E5208"/>
    <w:rsid w:val="00707715"/>
    <w:rsid w:val="00756A4A"/>
    <w:rsid w:val="0076024F"/>
    <w:rsid w:val="00787DF4"/>
    <w:rsid w:val="007A460E"/>
    <w:rsid w:val="007B1BC1"/>
    <w:rsid w:val="007B75B8"/>
    <w:rsid w:val="007F0F26"/>
    <w:rsid w:val="00806A8B"/>
    <w:rsid w:val="008124A4"/>
    <w:rsid w:val="0081538D"/>
    <w:rsid w:val="00815FBB"/>
    <w:rsid w:val="008240DA"/>
    <w:rsid w:val="00824EF9"/>
    <w:rsid w:val="00832A56"/>
    <w:rsid w:val="008470DF"/>
    <w:rsid w:val="008A6408"/>
    <w:rsid w:val="008B5D58"/>
    <w:rsid w:val="008F4695"/>
    <w:rsid w:val="009070B4"/>
    <w:rsid w:val="00922D9C"/>
    <w:rsid w:val="00976E6B"/>
    <w:rsid w:val="00993885"/>
    <w:rsid w:val="009A5750"/>
    <w:rsid w:val="00A35163"/>
    <w:rsid w:val="00A44EA6"/>
    <w:rsid w:val="00A82ED9"/>
    <w:rsid w:val="00AA5D8A"/>
    <w:rsid w:val="00B048A4"/>
    <w:rsid w:val="00B37556"/>
    <w:rsid w:val="00B45718"/>
    <w:rsid w:val="00B62EA7"/>
    <w:rsid w:val="00B720C0"/>
    <w:rsid w:val="00B80703"/>
    <w:rsid w:val="00B847A8"/>
    <w:rsid w:val="00B87877"/>
    <w:rsid w:val="00B93BC7"/>
    <w:rsid w:val="00BB7F53"/>
    <w:rsid w:val="00BC36C2"/>
    <w:rsid w:val="00BC61C7"/>
    <w:rsid w:val="00BD0E87"/>
    <w:rsid w:val="00BD3978"/>
    <w:rsid w:val="00BE04E1"/>
    <w:rsid w:val="00BE2E44"/>
    <w:rsid w:val="00C040B5"/>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C0174"/>
    <w:rsid w:val="00DC04AB"/>
    <w:rsid w:val="00DD4DC2"/>
    <w:rsid w:val="00DE3672"/>
    <w:rsid w:val="00DF5F1D"/>
    <w:rsid w:val="00E02F44"/>
    <w:rsid w:val="00E226E0"/>
    <w:rsid w:val="00E24FF1"/>
    <w:rsid w:val="00EA3A84"/>
    <w:rsid w:val="00EB717A"/>
    <w:rsid w:val="00EC23C8"/>
    <w:rsid w:val="00ED2446"/>
    <w:rsid w:val="00ED6398"/>
    <w:rsid w:val="00EE3D77"/>
    <w:rsid w:val="00EF15F6"/>
    <w:rsid w:val="00EF7785"/>
    <w:rsid w:val="00F33580"/>
    <w:rsid w:val="00F433DF"/>
    <w:rsid w:val="00F70982"/>
    <w:rsid w:val="00F75CF3"/>
    <w:rsid w:val="00F77188"/>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ECAC42"/>
  <w15:chartTrackingRefBased/>
  <w15:docId w15:val="{34F40CA6-73BE-4438-A757-5DBC87A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FCD75-A4AE-4B8F-9437-A653F993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1894</Words>
  <Characters>9546</Characters>
  <Application>Microsoft Office Word</Application>
  <DocSecurity>0</DocSecurity>
  <Lines>79</Lines>
  <Paragraphs>22</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2021-11-11T11:00:00Z</dcterms:created>
  <dcterms:modified xsi:type="dcterms:W3CDTF">2021-11-11T11:00:00Z</dcterms:modified>
</cp:coreProperties>
</file>